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69646" w14:textId="77777777" w:rsidR="005013FD" w:rsidRDefault="005013FD" w:rsidP="005013F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14:paraId="389FD6C5" w14:textId="77777777" w:rsidR="005013FD" w:rsidRPr="00DD4FAA" w:rsidRDefault="005013FD" w:rsidP="005013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66FF0726" w14:textId="0F0EE32A" w:rsidR="005013FD" w:rsidRPr="00DD4FAA" w:rsidRDefault="005013FD" w:rsidP="005013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на 20</w:t>
      </w:r>
      <w:r>
        <w:rPr>
          <w:rFonts w:ascii="Times New Roman" w:hAnsi="Times New Roman"/>
          <w:b/>
          <w:sz w:val="16"/>
          <w:szCs w:val="16"/>
        </w:rPr>
        <w:t>2</w:t>
      </w:r>
      <w:r w:rsidR="00A57825">
        <w:rPr>
          <w:rFonts w:ascii="Times New Roman" w:hAnsi="Times New Roman"/>
          <w:b/>
          <w:sz w:val="16"/>
          <w:szCs w:val="16"/>
        </w:rPr>
        <w:t>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 w:rsidR="00A57825"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60C236DC" w14:textId="77777777" w:rsidR="005013FD" w:rsidRDefault="005013FD" w:rsidP="005013FD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tbl>
      <w:tblPr>
        <w:tblpPr w:leftFromText="180" w:rightFromText="180" w:vertAnchor="text" w:horzAnchor="margin" w:tblpXSpec="center" w:tblpY="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01"/>
        <w:gridCol w:w="1271"/>
        <w:gridCol w:w="4394"/>
        <w:gridCol w:w="2523"/>
        <w:gridCol w:w="1163"/>
      </w:tblGrid>
      <w:tr w:rsidR="005013FD" w:rsidRPr="00DD4FAA" w14:paraId="4BD64C03" w14:textId="77777777" w:rsidTr="0022130C">
        <w:trPr>
          <w:trHeight w:val="519"/>
        </w:trPr>
        <w:tc>
          <w:tcPr>
            <w:tcW w:w="10627" w:type="dxa"/>
            <w:gridSpan w:val="6"/>
            <w:shd w:val="clear" w:color="auto" w:fill="A6A6A6"/>
          </w:tcPr>
          <w:p w14:paraId="15BF9202" w14:textId="7A44729A" w:rsidR="005013FD" w:rsidRDefault="005E2764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="005013F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курс</w:t>
            </w:r>
            <w:r w:rsidR="003321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</w:t>
            </w:r>
            <w:r w:rsidR="004063B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  <w:r w:rsidR="003321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семестр</w:t>
            </w:r>
          </w:p>
          <w:p w14:paraId="71510268" w14:textId="77777777" w:rsidR="005013FD" w:rsidRPr="00DD4FAA" w:rsidRDefault="005013FD" w:rsidP="00332115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ПОБШ-2</w:t>
            </w:r>
            <w:r w:rsidR="0033211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5013FD" w:rsidRPr="00DD4FAA" w14:paraId="085FE334" w14:textId="77777777" w:rsidTr="0020381A">
        <w:trPr>
          <w:trHeight w:val="306"/>
        </w:trPr>
        <w:tc>
          <w:tcPr>
            <w:tcW w:w="675" w:type="dxa"/>
            <w:tcBorders>
              <w:bottom w:val="single" w:sz="18" w:space="0" w:color="auto"/>
            </w:tcBorders>
            <w:shd w:val="clear" w:color="auto" w:fill="A6A6A6"/>
          </w:tcPr>
          <w:p w14:paraId="772EEF38" w14:textId="77777777" w:rsidR="005013FD" w:rsidRPr="00DD4FAA" w:rsidRDefault="005013FD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601" w:type="dxa"/>
            <w:tcBorders>
              <w:bottom w:val="single" w:sz="18" w:space="0" w:color="auto"/>
            </w:tcBorders>
            <w:shd w:val="clear" w:color="auto" w:fill="A6A6A6"/>
          </w:tcPr>
          <w:p w14:paraId="5E9C3945" w14:textId="77777777" w:rsidR="005013FD" w:rsidRPr="00DD4FAA" w:rsidRDefault="005013FD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1" w:type="dxa"/>
            <w:tcBorders>
              <w:bottom w:val="single" w:sz="18" w:space="0" w:color="auto"/>
            </w:tcBorders>
            <w:shd w:val="clear" w:color="auto" w:fill="A6A6A6"/>
          </w:tcPr>
          <w:p w14:paraId="2A4DE4B5" w14:textId="77777777" w:rsidR="005013FD" w:rsidRPr="00DD4FAA" w:rsidRDefault="005013FD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394" w:type="dxa"/>
            <w:tcBorders>
              <w:bottom w:val="single" w:sz="18" w:space="0" w:color="auto"/>
            </w:tcBorders>
            <w:shd w:val="clear" w:color="auto" w:fill="A6A6A6"/>
          </w:tcPr>
          <w:p w14:paraId="094BC907" w14:textId="77777777" w:rsidR="005013FD" w:rsidRPr="00DD4FAA" w:rsidRDefault="005013FD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2523" w:type="dxa"/>
            <w:tcBorders>
              <w:bottom w:val="single" w:sz="18" w:space="0" w:color="auto"/>
            </w:tcBorders>
            <w:shd w:val="clear" w:color="auto" w:fill="A6A6A6"/>
          </w:tcPr>
          <w:p w14:paraId="3B6BB9C8" w14:textId="77777777" w:rsidR="005013FD" w:rsidRPr="00DD4FAA" w:rsidRDefault="005013FD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1163" w:type="dxa"/>
            <w:tcBorders>
              <w:bottom w:val="single" w:sz="18" w:space="0" w:color="auto"/>
            </w:tcBorders>
            <w:shd w:val="clear" w:color="auto" w:fill="A6A6A6"/>
          </w:tcPr>
          <w:p w14:paraId="2EC2F5E3" w14:textId="77777777" w:rsidR="005013FD" w:rsidRPr="00DD4FAA" w:rsidRDefault="005013FD" w:rsidP="00E772E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9E3C4F" w:rsidRPr="00DD4FAA" w14:paraId="03E5B0CF" w14:textId="77777777" w:rsidTr="0036443D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619BFE48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01" w:type="dxa"/>
          </w:tcPr>
          <w:p w14:paraId="3876F96E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</w:tcPr>
          <w:p w14:paraId="474BD2AB" w14:textId="51BDC50C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42DDBE91" w14:textId="2E9B0AAB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инженерной графики (1 подгруппа)</w:t>
            </w:r>
          </w:p>
        </w:tc>
        <w:tc>
          <w:tcPr>
            <w:tcW w:w="2523" w:type="dxa"/>
          </w:tcPr>
          <w:p w14:paraId="4FE48F5A" w14:textId="4724A2E2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163" w:type="dxa"/>
          </w:tcPr>
          <w:p w14:paraId="0E5C3EE6" w14:textId="6F1909D4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</w:tr>
      <w:tr w:rsidR="009E3C4F" w:rsidRPr="00DD4FAA" w14:paraId="7B86747E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DBCB1F8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B04367B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1BAB0027" w14:textId="6124DE0F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14:paraId="0A318833" w14:textId="27716EF1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523" w:type="dxa"/>
          </w:tcPr>
          <w:p w14:paraId="2942D090" w14:textId="737CC399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1163" w:type="dxa"/>
          </w:tcPr>
          <w:p w14:paraId="0347FB75" w14:textId="318C460F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40D655D2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030006E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C8D7A10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5A90ACA0" w14:textId="4DAC4559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7B3B56DB" w14:textId="1F0F9C79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523" w:type="dxa"/>
          </w:tcPr>
          <w:p w14:paraId="2E7FFC81" w14:textId="51E99BCB" w:rsidR="009E3C4F" w:rsidRDefault="009E3C4F" w:rsidP="009E3C4F">
            <w:pPr>
              <w:spacing w:after="0"/>
            </w:pPr>
            <w:r w:rsidRPr="004063B8"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1163" w:type="dxa"/>
          </w:tcPr>
          <w:p w14:paraId="7F06BEE5" w14:textId="5C158AD5" w:rsidR="009E3C4F" w:rsidRPr="00392CEF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0B1F835B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79A7323A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E3ECC37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6A2D183E" w14:textId="7BF2D1C6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14:paraId="5F08008D" w14:textId="13B44EA4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Арифметико-логические основы вычислительной техники</w:t>
            </w:r>
          </w:p>
        </w:tc>
        <w:tc>
          <w:tcPr>
            <w:tcW w:w="2523" w:type="dxa"/>
          </w:tcPr>
          <w:p w14:paraId="510A0EFE" w14:textId="7B2A86F9" w:rsidR="009E3C4F" w:rsidRPr="00BB32B5" w:rsidRDefault="009E3C4F" w:rsidP="009E3C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Баркова С.П.</w:t>
            </w:r>
          </w:p>
        </w:tc>
        <w:tc>
          <w:tcPr>
            <w:tcW w:w="1163" w:type="dxa"/>
          </w:tcPr>
          <w:p w14:paraId="09EE0416" w14:textId="4B450B4A" w:rsidR="009E3C4F" w:rsidRPr="00392CEF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1521E1F3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2FEF8D9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A9D7EEA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271AA7EF" w14:textId="555AF018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14:paraId="44A935E5" w14:textId="5D06F827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523" w:type="dxa"/>
          </w:tcPr>
          <w:p w14:paraId="2A856344" w14:textId="70D7093F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163" w:type="dxa"/>
          </w:tcPr>
          <w:p w14:paraId="5A3DEFB5" w14:textId="5719B1E1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9E3C4F" w:rsidRPr="00DD4FAA" w14:paraId="384F40D5" w14:textId="77777777" w:rsidTr="0036443D">
        <w:trPr>
          <w:cantSplit/>
          <w:trHeight w:val="273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FE5F008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3364B0F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14EA445C" w14:textId="1CB18AAE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14:paraId="7A4D42F4" w14:textId="200FF045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523" w:type="dxa"/>
          </w:tcPr>
          <w:p w14:paraId="010E7A10" w14:textId="615059E7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1163" w:type="dxa"/>
          </w:tcPr>
          <w:p w14:paraId="236D6F30" w14:textId="477921C2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2F1EB49D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376F9CA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659AAC7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08F95975" w14:textId="49DFD9FF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14:paraId="60E983B7" w14:textId="2CC247C4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523" w:type="dxa"/>
          </w:tcPr>
          <w:p w14:paraId="796EF5BE" w14:textId="44F063CC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1163" w:type="dxa"/>
          </w:tcPr>
          <w:p w14:paraId="30D67A4D" w14:textId="5E0A0C21" w:rsidR="009E3C4F" w:rsidRPr="00B26026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1BE5C18D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4E7B080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76AF857" w14:textId="5BC3939D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1DC5F348" w14:textId="3DCB566E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394" w:type="dxa"/>
          </w:tcPr>
          <w:p w14:paraId="4E12C42F" w14:textId="5053A840" w:rsidR="009E3C4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инженерной графики (2 подгруппа)</w:t>
            </w:r>
          </w:p>
        </w:tc>
        <w:tc>
          <w:tcPr>
            <w:tcW w:w="2523" w:type="dxa"/>
          </w:tcPr>
          <w:p w14:paraId="40FD0D4D" w14:textId="174CD369" w:rsidR="009E3C4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163" w:type="dxa"/>
          </w:tcPr>
          <w:p w14:paraId="46F40EBA" w14:textId="79572A2C" w:rsidR="009E3C4F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</w:tr>
      <w:tr w:rsidR="009E3C4F" w:rsidRPr="00DD4FAA" w14:paraId="6CF216F4" w14:textId="77777777" w:rsidTr="0036443D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59443F78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2A43D3A2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071ABD0E" w14:textId="206FAEB5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27D37557" w14:textId="2FB736AD" w:rsidR="009E3C4F" w:rsidRPr="00F52DA9" w:rsidRDefault="009E3C4F" w:rsidP="009E3C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Иностранный язык (проф. лексика)</w:t>
            </w:r>
          </w:p>
        </w:tc>
        <w:tc>
          <w:tcPr>
            <w:tcW w:w="2523" w:type="dxa"/>
            <w:tcBorders>
              <w:top w:val="single" w:sz="18" w:space="0" w:color="auto"/>
            </w:tcBorders>
          </w:tcPr>
          <w:p w14:paraId="7649475F" w14:textId="4E9FC600" w:rsidR="009E3C4F" w:rsidRPr="00F20475" w:rsidRDefault="009E3C4F" w:rsidP="009E3C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В.А., Романова М.Г.</w:t>
            </w:r>
          </w:p>
        </w:tc>
        <w:tc>
          <w:tcPr>
            <w:tcW w:w="1163" w:type="dxa"/>
            <w:tcBorders>
              <w:top w:val="single" w:sz="18" w:space="0" w:color="auto"/>
            </w:tcBorders>
          </w:tcPr>
          <w:p w14:paraId="7443ED43" w14:textId="4BBDE815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302, 303</w:t>
            </w:r>
          </w:p>
        </w:tc>
      </w:tr>
      <w:tr w:rsidR="009E3C4F" w:rsidRPr="00DD4FAA" w14:paraId="4AE78139" w14:textId="77777777" w:rsidTr="004063B8">
        <w:trPr>
          <w:cantSplit/>
          <w:trHeight w:val="70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E6772F9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1B27654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36722D03" w14:textId="1F190D34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535A448" w14:textId="2EBDCF29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Иностранный язык (проф. лексика)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05EC46FC" w14:textId="04877A0C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В.А., Романова М.Г.</w:t>
            </w:r>
          </w:p>
        </w:tc>
        <w:tc>
          <w:tcPr>
            <w:tcW w:w="1163" w:type="dxa"/>
          </w:tcPr>
          <w:p w14:paraId="546BE971" w14:textId="128DAAE4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302, 303</w:t>
            </w:r>
          </w:p>
        </w:tc>
      </w:tr>
      <w:tr w:rsidR="009E3C4F" w:rsidRPr="00DD4FAA" w14:paraId="05A1D346" w14:textId="77777777" w:rsidTr="0036443D">
        <w:trPr>
          <w:cantSplit/>
          <w:trHeight w:val="70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E553423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5BDE0AF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3061555E" w14:textId="19E3930C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2114CF0B" w14:textId="0D390123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Стандартизация и сертификация программного обеспечения</w:t>
            </w:r>
          </w:p>
        </w:tc>
        <w:tc>
          <w:tcPr>
            <w:tcW w:w="2523" w:type="dxa"/>
          </w:tcPr>
          <w:p w14:paraId="36578EF2" w14:textId="516B57D1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1163" w:type="dxa"/>
          </w:tcPr>
          <w:p w14:paraId="5813AB5C" w14:textId="707043BE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031AF33B" w14:textId="77777777" w:rsidTr="0036443D">
        <w:trPr>
          <w:cantSplit/>
          <w:trHeight w:val="87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C32D8A8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5AE6FA9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7FFE7CEF" w14:textId="19D3F92D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14:paraId="610BD528" w14:textId="1ECC56DC" w:rsidR="009E3C4F" w:rsidRPr="008E3AC8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Стандартизация и сертификация программного обеспечения</w:t>
            </w:r>
          </w:p>
        </w:tc>
        <w:tc>
          <w:tcPr>
            <w:tcW w:w="2523" w:type="dxa"/>
          </w:tcPr>
          <w:p w14:paraId="1DFD54F2" w14:textId="77E5A9FF" w:rsidR="009E3C4F" w:rsidRPr="008E3AC8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1163" w:type="dxa"/>
          </w:tcPr>
          <w:p w14:paraId="1AB09398" w14:textId="46DD9CA5" w:rsidR="009E3C4F" w:rsidRPr="0036443D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5100F572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BF1DD13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48BAF60D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477E1A87" w14:textId="63C4219D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14:paraId="4BCC83A9" w14:textId="6A38D19B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A81">
              <w:rPr>
                <w:rFonts w:ascii="Times New Roman" w:hAnsi="Times New Roman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523" w:type="dxa"/>
          </w:tcPr>
          <w:p w14:paraId="7FE3C355" w14:textId="1FF6DC74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163" w:type="dxa"/>
          </w:tcPr>
          <w:p w14:paraId="5FC98505" w14:textId="31BA373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3C3E8A1D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CD4EE15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FBE6308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45EA2E14" w14:textId="1ECF22BD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14:paraId="43F69EFD" w14:textId="6C37BBFF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A81">
              <w:rPr>
                <w:rFonts w:ascii="Times New Roman" w:hAnsi="Times New Roman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523" w:type="dxa"/>
          </w:tcPr>
          <w:p w14:paraId="673E3510" w14:textId="34DC660C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163" w:type="dxa"/>
          </w:tcPr>
          <w:p w14:paraId="588688E4" w14:textId="1FDF4D2F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7AC0A018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289E8B2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3FB0C044" w14:textId="4B2E377C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7ACCD51B" w14:textId="0C145F52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14:paraId="1F1855EF" w14:textId="1FCC0B45" w:rsidR="009E3C4F" w:rsidRPr="00E16A81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523" w:type="dxa"/>
          </w:tcPr>
          <w:p w14:paraId="03A585AC" w14:textId="30219638" w:rsidR="009E3C4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1163" w:type="dxa"/>
          </w:tcPr>
          <w:p w14:paraId="0005D4C8" w14:textId="344F922A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02086FC9" w14:textId="77777777" w:rsidTr="004063B8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C32EEC0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8FE1B36" w14:textId="6DBD2BEE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1766A9D5" w14:textId="0EC0CF0D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14:paraId="588E013B" w14:textId="16BAC42A" w:rsidR="009E3C4F" w:rsidRPr="00E16A81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523" w:type="dxa"/>
            <w:tcBorders>
              <w:bottom w:val="single" w:sz="18" w:space="0" w:color="auto"/>
            </w:tcBorders>
          </w:tcPr>
          <w:p w14:paraId="5AD21EC1" w14:textId="3E7C3588" w:rsidR="009E3C4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063B8"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1163" w:type="dxa"/>
          </w:tcPr>
          <w:p w14:paraId="49F2C8A6" w14:textId="6BA71D30" w:rsidR="009E3C4F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5C270C30" w14:textId="77777777" w:rsidTr="004063B8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69FA5215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432BED6F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07409431" w14:textId="5162E669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5381DF9C" w14:textId="04EC9849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A81">
              <w:rPr>
                <w:rFonts w:ascii="Times New Roman" w:hAnsi="Times New Roman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523" w:type="dxa"/>
            <w:tcBorders>
              <w:top w:val="single" w:sz="18" w:space="0" w:color="auto"/>
            </w:tcBorders>
          </w:tcPr>
          <w:p w14:paraId="386C4C46" w14:textId="68160A60" w:rsidR="009E3C4F" w:rsidRDefault="009E3C4F" w:rsidP="009E3C4F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163" w:type="dxa"/>
            <w:tcBorders>
              <w:top w:val="single" w:sz="18" w:space="0" w:color="auto"/>
            </w:tcBorders>
          </w:tcPr>
          <w:p w14:paraId="2DB6E2C9" w14:textId="053F803F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9E3C4F" w:rsidRPr="00DD4FAA" w14:paraId="09837F4D" w14:textId="77777777" w:rsidTr="0020381A">
        <w:trPr>
          <w:cantSplit/>
          <w:trHeight w:val="137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10B7F1A" w14:textId="77777777" w:rsidR="009E3C4F" w:rsidRPr="00DD4FAA" w:rsidRDefault="009E3C4F" w:rsidP="009E3C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117F758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5F7897D9" w14:textId="37A2E6A9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14:paraId="30665878" w14:textId="066DE0AE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6A81">
              <w:rPr>
                <w:rFonts w:ascii="Times New Roman" w:hAnsi="Times New Roman"/>
                <w:sz w:val="16"/>
                <w:szCs w:val="16"/>
              </w:rPr>
              <w:t>Основы алгоритмизации и программирования</w:t>
            </w:r>
          </w:p>
        </w:tc>
        <w:tc>
          <w:tcPr>
            <w:tcW w:w="2523" w:type="dxa"/>
          </w:tcPr>
          <w:p w14:paraId="615CB800" w14:textId="029C92C1" w:rsidR="009E3C4F" w:rsidRDefault="009E3C4F" w:rsidP="009E3C4F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163" w:type="dxa"/>
          </w:tcPr>
          <w:p w14:paraId="3D0BD1FC" w14:textId="3B523B89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9E3C4F" w:rsidRPr="00DD4FAA" w14:paraId="60DF1BE8" w14:textId="77777777" w:rsidTr="0020381A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14B75CC8" w14:textId="77777777" w:rsidR="009E3C4F" w:rsidRPr="00DD4FAA" w:rsidRDefault="009E3C4F" w:rsidP="009E3C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596F13C9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1556E987" w14:textId="2BB6483E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42499BE9" w14:textId="32B5E7D6" w:rsidR="009E3C4F" w:rsidRPr="00F52DA9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Математическое моделирование</w:t>
            </w:r>
          </w:p>
        </w:tc>
        <w:tc>
          <w:tcPr>
            <w:tcW w:w="2523" w:type="dxa"/>
          </w:tcPr>
          <w:p w14:paraId="1CEF1882" w14:textId="3C6FEEAF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Кравец Е.В.</w:t>
            </w:r>
          </w:p>
        </w:tc>
        <w:tc>
          <w:tcPr>
            <w:tcW w:w="1163" w:type="dxa"/>
          </w:tcPr>
          <w:p w14:paraId="1B8BE50E" w14:textId="6A825E2A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9E3C4F" w:rsidRPr="00DD4FAA" w14:paraId="37934C47" w14:textId="77777777" w:rsidTr="0020381A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A3E7A9B" w14:textId="77777777" w:rsidR="009E3C4F" w:rsidRPr="00DD4FAA" w:rsidRDefault="009E3C4F" w:rsidP="009E3C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79F278A7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660B9188" w14:textId="56F87226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14:paraId="64DAF9C7" w14:textId="2B1267A3" w:rsidR="009E3C4F" w:rsidRPr="00F52DA9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523" w:type="dxa"/>
          </w:tcPr>
          <w:p w14:paraId="3FAD2C4C" w14:textId="402E99EE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163" w:type="dxa"/>
          </w:tcPr>
          <w:p w14:paraId="718933C0" w14:textId="2384DD82" w:rsidR="009E3C4F" w:rsidRPr="0036443D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9E3C4F" w:rsidRPr="00DD4FAA" w14:paraId="3E61356C" w14:textId="77777777" w:rsidTr="0020381A">
        <w:trPr>
          <w:cantSplit/>
          <w:trHeight w:val="19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28E21FA1" w14:textId="77777777" w:rsidR="009E3C4F" w:rsidRPr="00DD4FAA" w:rsidRDefault="009E3C4F" w:rsidP="009E3C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5E4232E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1C265E53" w14:textId="75C240F9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14:paraId="06FD5BFD" w14:textId="734C1140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разработки программного обеспечения</w:t>
            </w:r>
          </w:p>
        </w:tc>
        <w:tc>
          <w:tcPr>
            <w:tcW w:w="2523" w:type="dxa"/>
          </w:tcPr>
          <w:p w14:paraId="40BEB77A" w14:textId="37F13C25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3617"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 w:rsidRPr="00C93617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63" w:type="dxa"/>
          </w:tcPr>
          <w:p w14:paraId="6F91907E" w14:textId="2D4ADBAD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9E3C4F" w:rsidRPr="00DD4FAA" w14:paraId="51C81376" w14:textId="77777777" w:rsidTr="0020381A">
        <w:trPr>
          <w:cantSplit/>
          <w:trHeight w:val="186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24B4F9F" w14:textId="77777777" w:rsidR="009E3C4F" w:rsidRPr="00DD4FAA" w:rsidRDefault="009E3C4F" w:rsidP="009E3C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0E3A4302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6C2958B3" w14:textId="0F292226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14:paraId="093CB4FB" w14:textId="2A6DEE9D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разработки программного обеспечения</w:t>
            </w:r>
          </w:p>
        </w:tc>
        <w:tc>
          <w:tcPr>
            <w:tcW w:w="2523" w:type="dxa"/>
          </w:tcPr>
          <w:p w14:paraId="78F7AEA9" w14:textId="5A6300EC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3617"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 w:rsidRPr="00C93617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63" w:type="dxa"/>
          </w:tcPr>
          <w:p w14:paraId="50F49369" w14:textId="6DA3C5D2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9E3C4F" w:rsidRPr="00DD4FAA" w14:paraId="16C85703" w14:textId="77777777" w:rsidTr="0020381A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039F7A6D" w14:textId="77777777" w:rsidR="009E3C4F" w:rsidRPr="00DD4FAA" w:rsidRDefault="009E3C4F" w:rsidP="009E3C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182851EF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5DDC095A" w14:textId="52577A3A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14:paraId="5D5F9F21" w14:textId="530DB4F4" w:rsidR="009E3C4F" w:rsidRPr="00F52DA9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Иностранный язык</w:t>
            </w:r>
          </w:p>
        </w:tc>
        <w:tc>
          <w:tcPr>
            <w:tcW w:w="2523" w:type="dxa"/>
          </w:tcPr>
          <w:p w14:paraId="3868A23C" w14:textId="4FE3DD3D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Романова М.Г.,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63" w:type="dxa"/>
          </w:tcPr>
          <w:p w14:paraId="2124AB32" w14:textId="0A6657D2" w:rsidR="009E3C4F" w:rsidRPr="0036443D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303, 302</w:t>
            </w:r>
          </w:p>
        </w:tc>
      </w:tr>
      <w:tr w:rsidR="009E3C4F" w:rsidRPr="00DD4FAA" w14:paraId="2E7FB321" w14:textId="77777777" w:rsidTr="0020381A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EFD5920" w14:textId="77777777" w:rsidR="009E3C4F" w:rsidRPr="00DD4FAA" w:rsidRDefault="009E3C4F" w:rsidP="009E3C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14:paraId="685100E8" w14:textId="5C0B1419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1" w:type="dxa"/>
          </w:tcPr>
          <w:p w14:paraId="069CADC9" w14:textId="69A0E163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394" w:type="dxa"/>
          </w:tcPr>
          <w:p w14:paraId="43C3A1E8" w14:textId="04A048FC" w:rsidR="009E3C4F" w:rsidRPr="00F52DA9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Иностранный язык</w:t>
            </w:r>
          </w:p>
        </w:tc>
        <w:tc>
          <w:tcPr>
            <w:tcW w:w="2523" w:type="dxa"/>
          </w:tcPr>
          <w:p w14:paraId="4327095D" w14:textId="26E8738E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Романова М.Г.,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163" w:type="dxa"/>
          </w:tcPr>
          <w:p w14:paraId="4B9F0495" w14:textId="2B2173E2" w:rsidR="009E3C4F" w:rsidRPr="0036443D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303, 302</w:t>
            </w:r>
          </w:p>
        </w:tc>
      </w:tr>
      <w:tr w:rsidR="009E3C4F" w:rsidRPr="00DD4FAA" w14:paraId="0B75D154" w14:textId="77777777" w:rsidTr="0020381A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14:paraId="1EBECA42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18621A59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0699900B" w14:textId="37953CD5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4C37A2F4" w14:textId="1DF9F012" w:rsidR="009E3C4F" w:rsidRPr="008E3AC8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523" w:type="dxa"/>
            <w:tcBorders>
              <w:top w:val="single" w:sz="18" w:space="0" w:color="auto"/>
            </w:tcBorders>
          </w:tcPr>
          <w:p w14:paraId="0D7343E2" w14:textId="58F4A097" w:rsidR="009E3C4F" w:rsidRPr="008E3AC8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1163" w:type="dxa"/>
            <w:tcBorders>
              <w:top w:val="single" w:sz="18" w:space="0" w:color="auto"/>
            </w:tcBorders>
          </w:tcPr>
          <w:p w14:paraId="19FFF565" w14:textId="45ABDEAA" w:rsidR="009E3C4F" w:rsidRPr="0036443D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3000D2D3" w14:textId="77777777" w:rsidTr="00B05D83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41EC2861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BD5F92B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7AC4979F" w14:textId="3165CD2D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62F9A705" w14:textId="0CC2F710" w:rsidR="009E3C4F" w:rsidRPr="008E3AC8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1E895930" w14:textId="6F060688" w:rsidR="009E3C4F" w:rsidRPr="008E3AC8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 w:rsidRPr="004063B8"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1163" w:type="dxa"/>
          </w:tcPr>
          <w:p w14:paraId="162F4F45" w14:textId="603F1F81" w:rsidR="009E3C4F" w:rsidRPr="0036443D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</w:tr>
      <w:tr w:rsidR="009E3C4F" w:rsidRPr="00DD4FAA" w14:paraId="526734B6" w14:textId="77777777" w:rsidTr="0020381A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2AA4AA71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A2B76F6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407F80E7" w14:textId="3E14AF98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7680E6F8" w14:textId="491DB155" w:rsidR="009E3C4F" w:rsidRPr="00F52DA9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Компьютерная графика и мультимедиа</w:t>
            </w:r>
          </w:p>
        </w:tc>
        <w:tc>
          <w:tcPr>
            <w:tcW w:w="2523" w:type="dxa"/>
          </w:tcPr>
          <w:p w14:paraId="4A29BC1E" w14:textId="230837C4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163" w:type="dxa"/>
          </w:tcPr>
          <w:p w14:paraId="3E22A6D6" w14:textId="0B0D41D2" w:rsidR="009E3C4F" w:rsidRPr="00392CEF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</w:tr>
      <w:tr w:rsidR="009E3C4F" w:rsidRPr="00DD4FAA" w14:paraId="0FB1F9A1" w14:textId="77777777" w:rsidTr="0020381A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5C5E0335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DADE0F9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329C6655" w14:textId="52CD5259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14:paraId="350E955C" w14:textId="582E8413" w:rsidR="009E3C4F" w:rsidRPr="008E3AC8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Компьютерная графика и мультимедиа</w:t>
            </w:r>
          </w:p>
        </w:tc>
        <w:tc>
          <w:tcPr>
            <w:tcW w:w="2523" w:type="dxa"/>
          </w:tcPr>
          <w:p w14:paraId="0B84B308" w14:textId="54177AA2" w:rsidR="009E3C4F" w:rsidRPr="008E3AC8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163" w:type="dxa"/>
          </w:tcPr>
          <w:p w14:paraId="7CD4EDC1" w14:textId="00F3B6BD" w:rsidR="009E3C4F" w:rsidRPr="00392CEF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9E3C4F" w:rsidRPr="00DD4FAA" w14:paraId="75824C67" w14:textId="77777777" w:rsidTr="00B05D83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39C25A59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7010DF65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52572871" w14:textId="1EFD2A12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74B74F8A" w14:textId="1E0F2864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разработки программного обеспечения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37734ED4" w14:textId="33B0DF5A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3617"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 w:rsidRPr="00C93617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63" w:type="dxa"/>
          </w:tcPr>
          <w:p w14:paraId="5DA3F1DB" w14:textId="0472FCF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9E3C4F" w:rsidRPr="00DD4FAA" w14:paraId="7FC00F85" w14:textId="77777777" w:rsidTr="00B05D83">
        <w:trPr>
          <w:cantSplit/>
          <w:trHeight w:val="26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7F6D34F0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B94D59F" w14:textId="48FEA72D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37D4071C" w14:textId="4DBF1A09" w:rsidR="009E3C4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C21888C" w14:textId="6757B5AE" w:rsidR="009E3C4F" w:rsidRPr="00E16A81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разработки программного обеспечения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0D8058BA" w14:textId="34A477EC" w:rsidR="009E3C4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93617"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 w:rsidRPr="00C93617"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63" w:type="dxa"/>
          </w:tcPr>
          <w:p w14:paraId="0FD88056" w14:textId="41E5FDE8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9E3C4F" w:rsidRPr="00DD4FAA" w14:paraId="47C5E526" w14:textId="77777777" w:rsidTr="0020381A">
        <w:trPr>
          <w:cantSplit/>
          <w:trHeight w:val="161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22B9F033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524093D7" w14:textId="78CDD458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12748B9B" w14:textId="12E36B05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14:paraId="1C1C6D63" w14:textId="406E58C0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2523" w:type="dxa"/>
          </w:tcPr>
          <w:p w14:paraId="099D2BA9" w14:textId="4A1ABF30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Каминский С.В.</w:t>
            </w:r>
          </w:p>
        </w:tc>
        <w:tc>
          <w:tcPr>
            <w:tcW w:w="1163" w:type="dxa"/>
          </w:tcPr>
          <w:p w14:paraId="6DA0AAD0" w14:textId="490A5B9F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9E3C4F" w:rsidRPr="00DD4FAA" w14:paraId="5C20A34E" w14:textId="77777777" w:rsidTr="0036443D">
        <w:trPr>
          <w:cantSplit/>
          <w:trHeight w:val="264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0503A737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7832A06D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49415F52" w14:textId="61EFFC9E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6BF2B204" w14:textId="2079A6C8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Компьютерная графика и мультимедиа</w:t>
            </w:r>
          </w:p>
        </w:tc>
        <w:tc>
          <w:tcPr>
            <w:tcW w:w="2523" w:type="dxa"/>
            <w:tcBorders>
              <w:top w:val="single" w:sz="18" w:space="0" w:color="auto"/>
            </w:tcBorders>
          </w:tcPr>
          <w:p w14:paraId="58A42C80" w14:textId="7A4543D6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163" w:type="dxa"/>
            <w:tcBorders>
              <w:top w:val="single" w:sz="18" w:space="0" w:color="auto"/>
            </w:tcBorders>
          </w:tcPr>
          <w:p w14:paraId="2D4C1DD1" w14:textId="59AA1C5F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9E3C4F" w:rsidRPr="00DD4FAA" w14:paraId="75231A66" w14:textId="77777777" w:rsidTr="00A57825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6B25D301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251CCE3E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5D20E42F" w14:textId="7DD76F0C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1DEB9BD" w14:textId="4A5F2420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Компьютерная графика и мультимедиа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14:paraId="68885941" w14:textId="10691815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Новашинская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С.С.</w:t>
            </w:r>
          </w:p>
        </w:tc>
        <w:tc>
          <w:tcPr>
            <w:tcW w:w="1163" w:type="dxa"/>
          </w:tcPr>
          <w:p w14:paraId="51D50B66" w14:textId="5C908FEC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</w:t>
            </w:r>
          </w:p>
        </w:tc>
      </w:tr>
      <w:tr w:rsidR="009E3C4F" w:rsidRPr="00DD4FAA" w14:paraId="2053A3FE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EB8ACCB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6DC9DDC1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744D3889" w14:textId="4DAA2BA5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517ED0B0" w14:textId="5A730C9F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Инструментальное программное обеспечение</w:t>
            </w:r>
          </w:p>
        </w:tc>
        <w:tc>
          <w:tcPr>
            <w:tcW w:w="2523" w:type="dxa"/>
          </w:tcPr>
          <w:p w14:paraId="0918BF97" w14:textId="5C9AED79" w:rsidR="009E3C4F" w:rsidRDefault="009E3C4F" w:rsidP="009E3C4F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63" w:type="dxa"/>
          </w:tcPr>
          <w:p w14:paraId="157ABA8E" w14:textId="3FD7ED8D" w:rsidR="009E3C4F" w:rsidRPr="004A1778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9E3C4F" w:rsidRPr="00DD4FAA" w14:paraId="1A0F6231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3C708E9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45ADB0FB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336B5AF6" w14:textId="3ED27F40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14:paraId="388D57AC" w14:textId="54772689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Инструментальное программное обеспечение</w:t>
            </w:r>
          </w:p>
        </w:tc>
        <w:tc>
          <w:tcPr>
            <w:tcW w:w="2523" w:type="dxa"/>
          </w:tcPr>
          <w:p w14:paraId="21694631" w14:textId="6D67B5F1" w:rsidR="009E3C4F" w:rsidRDefault="009E3C4F" w:rsidP="009E3C4F">
            <w:pPr>
              <w:spacing w:after="0"/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63" w:type="dxa"/>
          </w:tcPr>
          <w:p w14:paraId="5EB67E12" w14:textId="602E2FD8" w:rsidR="009E3C4F" w:rsidRPr="004A1778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9E3C4F" w:rsidRPr="00DD4FAA" w14:paraId="2B9638EC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B36A99F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5B161EF6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14:paraId="7AAEBA46" w14:textId="40068A8F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394" w:type="dxa"/>
          </w:tcPr>
          <w:p w14:paraId="1C2D19C0" w14:textId="72174255" w:rsidR="009E3C4F" w:rsidRPr="00F52DA9" w:rsidRDefault="009E3C4F" w:rsidP="009E3C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A156F">
              <w:rPr>
                <w:rFonts w:ascii="Times New Roman" w:hAnsi="Times New Roman"/>
                <w:sz w:val="16"/>
              </w:rPr>
              <w:t>Физическая культура и здоровье</w:t>
            </w:r>
          </w:p>
        </w:tc>
        <w:tc>
          <w:tcPr>
            <w:tcW w:w="2523" w:type="dxa"/>
          </w:tcPr>
          <w:p w14:paraId="09419A38" w14:textId="40B9F1BA" w:rsidR="009E3C4F" w:rsidRPr="00F20475" w:rsidRDefault="009E3C4F" w:rsidP="009E3C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Каминский С.В.,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163" w:type="dxa"/>
          </w:tcPr>
          <w:p w14:paraId="34C6040D" w14:textId="6CD02133" w:rsidR="009E3C4F" w:rsidRPr="002F1107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с/з</w:t>
            </w:r>
          </w:p>
        </w:tc>
      </w:tr>
      <w:tr w:rsidR="009E3C4F" w:rsidRPr="00DD4FAA" w14:paraId="3AF10310" w14:textId="77777777" w:rsidTr="00A57825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D12732D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7D95D18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1" w:type="dxa"/>
          </w:tcPr>
          <w:p w14:paraId="38D509BB" w14:textId="1A4771EA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5FE3249F" w14:textId="7D0B0761" w:rsidR="009E3C4F" w:rsidRPr="00F52DA9" w:rsidRDefault="009E3C4F" w:rsidP="009E3C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 вероятностей и математическая статистика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2800D1DD" w14:textId="15846202" w:rsidR="009E3C4F" w:rsidRPr="00F20475" w:rsidRDefault="009E3C4F" w:rsidP="009E3C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Федяченко Г.В.</w:t>
            </w:r>
          </w:p>
        </w:tc>
        <w:tc>
          <w:tcPr>
            <w:tcW w:w="1163" w:type="dxa"/>
          </w:tcPr>
          <w:p w14:paraId="427FC68E" w14:textId="60A35229" w:rsidR="009E3C4F" w:rsidRPr="002F1107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9E3C4F" w:rsidRPr="00DD4FAA" w14:paraId="7C69F17F" w14:textId="77777777" w:rsidTr="0036443D">
        <w:trPr>
          <w:cantSplit/>
          <w:trHeight w:val="264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303200E9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0959C7EF" w14:textId="718DFEA6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71" w:type="dxa"/>
          </w:tcPr>
          <w:p w14:paraId="5457D4C5" w14:textId="42E82A47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394" w:type="dxa"/>
          </w:tcPr>
          <w:p w14:paraId="488A6534" w14:textId="0F381B23" w:rsidR="009E3C4F" w:rsidRDefault="009E3C4F" w:rsidP="009E3C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Технология разработки программного обеспечения</w:t>
            </w:r>
          </w:p>
        </w:tc>
        <w:tc>
          <w:tcPr>
            <w:tcW w:w="2523" w:type="dxa"/>
          </w:tcPr>
          <w:p w14:paraId="00595B5A" w14:textId="205011A7" w:rsidR="009E3C4F" w:rsidRDefault="009E3C4F" w:rsidP="009E3C4F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Денисовец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1163" w:type="dxa"/>
          </w:tcPr>
          <w:p w14:paraId="7F124EE7" w14:textId="66AACD65" w:rsidR="009E3C4F" w:rsidRPr="002F1107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</w:t>
            </w:r>
          </w:p>
        </w:tc>
      </w:tr>
      <w:tr w:rsidR="009E3C4F" w:rsidRPr="00DD4FAA" w14:paraId="5DDEA009" w14:textId="77777777" w:rsidTr="00C978CF">
        <w:trPr>
          <w:cantSplit/>
          <w:trHeight w:val="215"/>
        </w:trPr>
        <w:tc>
          <w:tcPr>
            <w:tcW w:w="675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4B0F4F9C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601" w:type="dxa"/>
            <w:tcBorders>
              <w:top w:val="single" w:sz="18" w:space="0" w:color="auto"/>
            </w:tcBorders>
          </w:tcPr>
          <w:p w14:paraId="256DE280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14:paraId="0396FF47" w14:textId="6B3ECFD5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52CBF1CD" w14:textId="117B63F0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социально-гуманитарных наук</w:t>
            </w:r>
          </w:p>
        </w:tc>
        <w:tc>
          <w:tcPr>
            <w:tcW w:w="2523" w:type="dxa"/>
            <w:tcBorders>
              <w:top w:val="single" w:sz="18" w:space="0" w:color="auto"/>
            </w:tcBorders>
          </w:tcPr>
          <w:p w14:paraId="75082959" w14:textId="64551DEA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5D83"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 w:rsidRPr="00B05D83"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1163" w:type="dxa"/>
            <w:tcBorders>
              <w:top w:val="single" w:sz="18" w:space="0" w:color="auto"/>
            </w:tcBorders>
          </w:tcPr>
          <w:p w14:paraId="55274067" w14:textId="477A8DCC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9E3C4F" w:rsidRPr="00DD4FAA" w14:paraId="0F2A2672" w14:textId="77777777" w:rsidTr="00C978CF">
        <w:trPr>
          <w:cantSplit/>
          <w:trHeight w:val="270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0AE5355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7ABFCA74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1" w:type="dxa"/>
          </w:tcPr>
          <w:p w14:paraId="2AC6B788" w14:textId="27F8DD35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4" w:type="dxa"/>
          </w:tcPr>
          <w:p w14:paraId="247BABC2" w14:textId="1DE3D520" w:rsidR="009E3C4F" w:rsidRPr="0000093D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05D83">
              <w:rPr>
                <w:rFonts w:ascii="Times New Roman" w:hAnsi="Times New Roman"/>
                <w:sz w:val="16"/>
                <w:szCs w:val="16"/>
              </w:rPr>
              <w:t>Основы социально-гуманитарных наук</w:t>
            </w:r>
          </w:p>
        </w:tc>
        <w:tc>
          <w:tcPr>
            <w:tcW w:w="2523" w:type="dxa"/>
          </w:tcPr>
          <w:p w14:paraId="3778F2AA" w14:textId="0CCE1BFC" w:rsidR="009E3C4F" w:rsidRPr="003C286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05D83"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 w:rsidRPr="00B05D83"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1163" w:type="dxa"/>
          </w:tcPr>
          <w:p w14:paraId="36023EA6" w14:textId="3944834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9E3C4F" w:rsidRPr="00DD4FAA" w14:paraId="0FB22AF8" w14:textId="77777777" w:rsidTr="00C978CF">
        <w:trPr>
          <w:cantSplit/>
          <w:trHeight w:val="270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5F11A978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439F5A6D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1" w:type="dxa"/>
          </w:tcPr>
          <w:p w14:paraId="535CEEC6" w14:textId="05CDAB3C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394" w:type="dxa"/>
          </w:tcPr>
          <w:p w14:paraId="2F410057" w14:textId="043833A4" w:rsidR="009E3C4F" w:rsidRPr="00F52DA9" w:rsidRDefault="009E3C4F" w:rsidP="009E3C4F">
            <w:pPr>
              <w:spacing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Арифметико-логические основы вычислительной техники</w:t>
            </w:r>
          </w:p>
        </w:tc>
        <w:tc>
          <w:tcPr>
            <w:tcW w:w="2523" w:type="dxa"/>
          </w:tcPr>
          <w:p w14:paraId="6BB6DE59" w14:textId="59CB4DB0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Баркова С.П.</w:t>
            </w:r>
          </w:p>
        </w:tc>
        <w:tc>
          <w:tcPr>
            <w:tcW w:w="1163" w:type="dxa"/>
          </w:tcPr>
          <w:p w14:paraId="617CE6E1" w14:textId="34A40038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9E3C4F" w:rsidRPr="00DD4FAA" w14:paraId="2A9A1CDC" w14:textId="77777777" w:rsidTr="002D3C49">
        <w:trPr>
          <w:cantSplit/>
          <w:trHeight w:val="270"/>
        </w:trPr>
        <w:tc>
          <w:tcPr>
            <w:tcW w:w="675" w:type="dxa"/>
            <w:vMerge/>
            <w:shd w:val="clear" w:color="auto" w:fill="A6A6A6"/>
            <w:textDirection w:val="btLr"/>
          </w:tcPr>
          <w:p w14:paraId="41272EC8" w14:textId="77777777" w:rsidR="009E3C4F" w:rsidRPr="00DD4FAA" w:rsidRDefault="009E3C4F" w:rsidP="009E3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1" w:type="dxa"/>
          </w:tcPr>
          <w:p w14:paraId="173A7B76" w14:textId="77777777" w:rsidR="009E3C4F" w:rsidRPr="00DD4FAA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71" w:type="dxa"/>
          </w:tcPr>
          <w:p w14:paraId="399F1850" w14:textId="24A582DB" w:rsidR="009E3C4F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394" w:type="dxa"/>
          </w:tcPr>
          <w:p w14:paraId="2774829D" w14:textId="2AE6E7C2" w:rsidR="009E3C4F" w:rsidRPr="00447828" w:rsidRDefault="009E3C4F" w:rsidP="009E3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Арифметико-логические основы вычислительной техники</w:t>
            </w:r>
          </w:p>
        </w:tc>
        <w:tc>
          <w:tcPr>
            <w:tcW w:w="2523" w:type="dxa"/>
          </w:tcPr>
          <w:p w14:paraId="3BC39ACD" w14:textId="2F131F90" w:rsidR="009E3C4F" w:rsidRDefault="009E3C4F" w:rsidP="009E3C4F">
            <w:pPr>
              <w:spacing w:after="0"/>
            </w:pPr>
            <w:r>
              <w:rPr>
                <w:rFonts w:ascii="Times New Roman" w:hAnsi="Times New Roman"/>
                <w:sz w:val="16"/>
                <w:szCs w:val="16"/>
              </w:rPr>
              <w:t>Баркова С.П.</w:t>
            </w:r>
          </w:p>
        </w:tc>
        <w:tc>
          <w:tcPr>
            <w:tcW w:w="1163" w:type="dxa"/>
          </w:tcPr>
          <w:p w14:paraId="5A16752D" w14:textId="7FACBACC" w:rsidR="009E3C4F" w:rsidRPr="00447792" w:rsidRDefault="009E3C4F" w:rsidP="009E3C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</w:tbl>
    <w:p w14:paraId="73485B1C" w14:textId="77777777" w:rsidR="005013FD" w:rsidRDefault="005013FD" w:rsidP="00C24F01">
      <w:pPr>
        <w:spacing w:after="120" w:line="240" w:lineRule="auto"/>
        <w:rPr>
          <w:rFonts w:ascii="Times New Roman" w:hAnsi="Times New Roman"/>
          <w:b/>
          <w:sz w:val="16"/>
          <w:szCs w:val="16"/>
        </w:rPr>
      </w:pPr>
    </w:p>
    <w:p w14:paraId="2087231D" w14:textId="77777777" w:rsidR="006C186B" w:rsidRPr="00DD4FAA" w:rsidRDefault="006C186B" w:rsidP="00C24F01">
      <w:pPr>
        <w:spacing w:after="120" w:line="240" w:lineRule="auto"/>
        <w:rPr>
          <w:rFonts w:ascii="Times New Roman" w:hAnsi="Times New Roman"/>
          <w:b/>
          <w:sz w:val="16"/>
          <w:szCs w:val="16"/>
        </w:rPr>
      </w:pPr>
    </w:p>
    <w:p w14:paraId="3B393A28" w14:textId="190FF991" w:rsidR="00831115" w:rsidRDefault="00831115" w:rsidP="00C017CD">
      <w:pPr>
        <w:spacing w:after="0"/>
        <w:rPr>
          <w:rFonts w:ascii="Times New Roman" w:hAnsi="Times New Roman"/>
          <w:caps/>
          <w:sz w:val="20"/>
          <w:szCs w:val="20"/>
        </w:rPr>
      </w:pPr>
    </w:p>
    <w:sectPr w:rsidR="00831115" w:rsidSect="0022130C">
      <w:headerReference w:type="default" r:id="rId7"/>
      <w:pgSz w:w="11906" w:h="16838"/>
      <w:pgMar w:top="425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410B" w14:textId="77777777" w:rsidR="00FF063B" w:rsidRDefault="00FF063B" w:rsidP="00116ECA">
      <w:pPr>
        <w:spacing w:after="0" w:line="240" w:lineRule="auto"/>
      </w:pPr>
      <w:r>
        <w:separator/>
      </w:r>
    </w:p>
  </w:endnote>
  <w:endnote w:type="continuationSeparator" w:id="0">
    <w:p w14:paraId="79909B41" w14:textId="77777777" w:rsidR="00FF063B" w:rsidRDefault="00FF063B" w:rsidP="0011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9BE3E" w14:textId="77777777" w:rsidR="00FF063B" w:rsidRDefault="00FF063B" w:rsidP="00116ECA">
      <w:pPr>
        <w:spacing w:after="0" w:line="240" w:lineRule="auto"/>
      </w:pPr>
      <w:r>
        <w:separator/>
      </w:r>
    </w:p>
  </w:footnote>
  <w:footnote w:type="continuationSeparator" w:id="0">
    <w:p w14:paraId="01D17A8E" w14:textId="77777777" w:rsidR="00FF063B" w:rsidRDefault="00FF063B" w:rsidP="00116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63CAB" w14:textId="77777777" w:rsidR="00116ECA" w:rsidRPr="008847CF" w:rsidRDefault="00116ECA" w:rsidP="00116ECA">
    <w:pPr>
      <w:pStyle w:val="a5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32E090DC" w14:textId="77777777" w:rsidR="00116ECA" w:rsidRDefault="00116E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CA"/>
    <w:rsid w:val="00007413"/>
    <w:rsid w:val="00044576"/>
    <w:rsid w:val="00045D93"/>
    <w:rsid w:val="00047E79"/>
    <w:rsid w:val="00050EBC"/>
    <w:rsid w:val="00064487"/>
    <w:rsid w:val="00064589"/>
    <w:rsid w:val="00073339"/>
    <w:rsid w:val="00090477"/>
    <w:rsid w:val="000A1336"/>
    <w:rsid w:val="000A1AF8"/>
    <w:rsid w:val="000A245C"/>
    <w:rsid w:val="000B00D2"/>
    <w:rsid w:val="000C0E94"/>
    <w:rsid w:val="000D3736"/>
    <w:rsid w:val="000E46AD"/>
    <w:rsid w:val="000E53C4"/>
    <w:rsid w:val="00100551"/>
    <w:rsid w:val="00105011"/>
    <w:rsid w:val="00105326"/>
    <w:rsid w:val="00116ECA"/>
    <w:rsid w:val="00130EAA"/>
    <w:rsid w:val="0014430A"/>
    <w:rsid w:val="00145E6C"/>
    <w:rsid w:val="00163320"/>
    <w:rsid w:val="001835FA"/>
    <w:rsid w:val="00187272"/>
    <w:rsid w:val="001C523A"/>
    <w:rsid w:val="001C5929"/>
    <w:rsid w:val="001C5D4E"/>
    <w:rsid w:val="001D6A7B"/>
    <w:rsid w:val="001E5EA1"/>
    <w:rsid w:val="001F1281"/>
    <w:rsid w:val="002019A3"/>
    <w:rsid w:val="0020381A"/>
    <w:rsid w:val="002123CA"/>
    <w:rsid w:val="0021619E"/>
    <w:rsid w:val="0022130C"/>
    <w:rsid w:val="00226EFF"/>
    <w:rsid w:val="00241055"/>
    <w:rsid w:val="00242BD9"/>
    <w:rsid w:val="00243B8F"/>
    <w:rsid w:val="00276700"/>
    <w:rsid w:val="00280158"/>
    <w:rsid w:val="0028338C"/>
    <w:rsid w:val="002945D5"/>
    <w:rsid w:val="002957D4"/>
    <w:rsid w:val="002C2F6B"/>
    <w:rsid w:val="002D0003"/>
    <w:rsid w:val="002D0FB2"/>
    <w:rsid w:val="002D14C7"/>
    <w:rsid w:val="002D3C49"/>
    <w:rsid w:val="002D4B73"/>
    <w:rsid w:val="002F1107"/>
    <w:rsid w:val="002F496C"/>
    <w:rsid w:val="002F594E"/>
    <w:rsid w:val="003078FB"/>
    <w:rsid w:val="00332115"/>
    <w:rsid w:val="003412A8"/>
    <w:rsid w:val="00361670"/>
    <w:rsid w:val="0036443D"/>
    <w:rsid w:val="00374457"/>
    <w:rsid w:val="003765C1"/>
    <w:rsid w:val="00392CEF"/>
    <w:rsid w:val="00396AC9"/>
    <w:rsid w:val="00397DED"/>
    <w:rsid w:val="003A1B53"/>
    <w:rsid w:val="003C0514"/>
    <w:rsid w:val="003C0CF2"/>
    <w:rsid w:val="003C286F"/>
    <w:rsid w:val="003C2A17"/>
    <w:rsid w:val="003D004C"/>
    <w:rsid w:val="003D02D3"/>
    <w:rsid w:val="003D4AD8"/>
    <w:rsid w:val="003E658A"/>
    <w:rsid w:val="003F3E38"/>
    <w:rsid w:val="003F5FC1"/>
    <w:rsid w:val="00402D42"/>
    <w:rsid w:val="004063B8"/>
    <w:rsid w:val="00415446"/>
    <w:rsid w:val="00447792"/>
    <w:rsid w:val="004546D6"/>
    <w:rsid w:val="0046281D"/>
    <w:rsid w:val="00467D7F"/>
    <w:rsid w:val="00475948"/>
    <w:rsid w:val="00482656"/>
    <w:rsid w:val="004861D0"/>
    <w:rsid w:val="00486709"/>
    <w:rsid w:val="004A1778"/>
    <w:rsid w:val="004A4909"/>
    <w:rsid w:val="004B0292"/>
    <w:rsid w:val="004D1C23"/>
    <w:rsid w:val="004E52CA"/>
    <w:rsid w:val="005013FD"/>
    <w:rsid w:val="00506473"/>
    <w:rsid w:val="00514C16"/>
    <w:rsid w:val="0051544A"/>
    <w:rsid w:val="00516584"/>
    <w:rsid w:val="00521EF7"/>
    <w:rsid w:val="00525DAF"/>
    <w:rsid w:val="00531660"/>
    <w:rsid w:val="0053501A"/>
    <w:rsid w:val="005418E9"/>
    <w:rsid w:val="005674B3"/>
    <w:rsid w:val="005708C0"/>
    <w:rsid w:val="00574431"/>
    <w:rsid w:val="00577FDD"/>
    <w:rsid w:val="0058054B"/>
    <w:rsid w:val="00590809"/>
    <w:rsid w:val="005A657B"/>
    <w:rsid w:val="005C64CC"/>
    <w:rsid w:val="005D4F6F"/>
    <w:rsid w:val="005E2764"/>
    <w:rsid w:val="005E6316"/>
    <w:rsid w:val="005E6D4D"/>
    <w:rsid w:val="00600C2D"/>
    <w:rsid w:val="006029EC"/>
    <w:rsid w:val="00622C28"/>
    <w:rsid w:val="0062431B"/>
    <w:rsid w:val="006623E1"/>
    <w:rsid w:val="006643C9"/>
    <w:rsid w:val="006667F7"/>
    <w:rsid w:val="006822CB"/>
    <w:rsid w:val="0068534F"/>
    <w:rsid w:val="00696662"/>
    <w:rsid w:val="006A4953"/>
    <w:rsid w:val="006A59C9"/>
    <w:rsid w:val="006B0CB8"/>
    <w:rsid w:val="006C186B"/>
    <w:rsid w:val="006C2098"/>
    <w:rsid w:val="006C5A8F"/>
    <w:rsid w:val="006D7FB0"/>
    <w:rsid w:val="006E5AF9"/>
    <w:rsid w:val="0073104A"/>
    <w:rsid w:val="00731591"/>
    <w:rsid w:val="0074181E"/>
    <w:rsid w:val="00756DB1"/>
    <w:rsid w:val="0077224E"/>
    <w:rsid w:val="00782171"/>
    <w:rsid w:val="00790E96"/>
    <w:rsid w:val="00793250"/>
    <w:rsid w:val="007B3C66"/>
    <w:rsid w:val="007B6DEC"/>
    <w:rsid w:val="007C69EC"/>
    <w:rsid w:val="007E3A6D"/>
    <w:rsid w:val="007F16B5"/>
    <w:rsid w:val="007F356C"/>
    <w:rsid w:val="007F662C"/>
    <w:rsid w:val="00801A1E"/>
    <w:rsid w:val="00801F90"/>
    <w:rsid w:val="00806602"/>
    <w:rsid w:val="0081132D"/>
    <w:rsid w:val="00812D27"/>
    <w:rsid w:val="008137C7"/>
    <w:rsid w:val="008165DF"/>
    <w:rsid w:val="008231FA"/>
    <w:rsid w:val="00831115"/>
    <w:rsid w:val="008356DC"/>
    <w:rsid w:val="0084266D"/>
    <w:rsid w:val="008542EE"/>
    <w:rsid w:val="008559A6"/>
    <w:rsid w:val="00860B7C"/>
    <w:rsid w:val="00874FC9"/>
    <w:rsid w:val="008763CE"/>
    <w:rsid w:val="00892C56"/>
    <w:rsid w:val="008A0CB1"/>
    <w:rsid w:val="008A340F"/>
    <w:rsid w:val="008B26BB"/>
    <w:rsid w:val="008B429E"/>
    <w:rsid w:val="008C2C79"/>
    <w:rsid w:val="008C6A74"/>
    <w:rsid w:val="008D66D4"/>
    <w:rsid w:val="008E0FE3"/>
    <w:rsid w:val="008F1851"/>
    <w:rsid w:val="00911D50"/>
    <w:rsid w:val="00911E4F"/>
    <w:rsid w:val="00913595"/>
    <w:rsid w:val="00916780"/>
    <w:rsid w:val="00923A13"/>
    <w:rsid w:val="00933D32"/>
    <w:rsid w:val="00941886"/>
    <w:rsid w:val="00963540"/>
    <w:rsid w:val="00984723"/>
    <w:rsid w:val="0098792D"/>
    <w:rsid w:val="00991866"/>
    <w:rsid w:val="009935CE"/>
    <w:rsid w:val="0099477A"/>
    <w:rsid w:val="009951EF"/>
    <w:rsid w:val="009B0A5B"/>
    <w:rsid w:val="009B5BE1"/>
    <w:rsid w:val="009C3537"/>
    <w:rsid w:val="009C7491"/>
    <w:rsid w:val="009D7EAB"/>
    <w:rsid w:val="009E0A75"/>
    <w:rsid w:val="009E3C4F"/>
    <w:rsid w:val="009F0A23"/>
    <w:rsid w:val="009F5041"/>
    <w:rsid w:val="009F5989"/>
    <w:rsid w:val="00A14485"/>
    <w:rsid w:val="00A356E5"/>
    <w:rsid w:val="00A37479"/>
    <w:rsid w:val="00A508BF"/>
    <w:rsid w:val="00A56588"/>
    <w:rsid w:val="00A57825"/>
    <w:rsid w:val="00A81F50"/>
    <w:rsid w:val="00A91F08"/>
    <w:rsid w:val="00A93D62"/>
    <w:rsid w:val="00A97D8A"/>
    <w:rsid w:val="00AA304C"/>
    <w:rsid w:val="00AA4343"/>
    <w:rsid w:val="00AB1AB1"/>
    <w:rsid w:val="00AC1DB9"/>
    <w:rsid w:val="00AC243E"/>
    <w:rsid w:val="00AC3898"/>
    <w:rsid w:val="00AF2162"/>
    <w:rsid w:val="00B05D83"/>
    <w:rsid w:val="00B06787"/>
    <w:rsid w:val="00B16946"/>
    <w:rsid w:val="00B21D0C"/>
    <w:rsid w:val="00B23E43"/>
    <w:rsid w:val="00B26026"/>
    <w:rsid w:val="00B50662"/>
    <w:rsid w:val="00B51EB5"/>
    <w:rsid w:val="00B57E42"/>
    <w:rsid w:val="00B74E46"/>
    <w:rsid w:val="00BB0734"/>
    <w:rsid w:val="00BB32B5"/>
    <w:rsid w:val="00BB431E"/>
    <w:rsid w:val="00BC0BA1"/>
    <w:rsid w:val="00BC360A"/>
    <w:rsid w:val="00BC4FA7"/>
    <w:rsid w:val="00BD3FB7"/>
    <w:rsid w:val="00BE30FD"/>
    <w:rsid w:val="00BF0C0B"/>
    <w:rsid w:val="00C00DCB"/>
    <w:rsid w:val="00C00E2D"/>
    <w:rsid w:val="00C017CD"/>
    <w:rsid w:val="00C033C0"/>
    <w:rsid w:val="00C04CF4"/>
    <w:rsid w:val="00C202DE"/>
    <w:rsid w:val="00C20C80"/>
    <w:rsid w:val="00C24F01"/>
    <w:rsid w:val="00C50CF1"/>
    <w:rsid w:val="00C54823"/>
    <w:rsid w:val="00C67CA2"/>
    <w:rsid w:val="00C718FA"/>
    <w:rsid w:val="00C71CC0"/>
    <w:rsid w:val="00C735CB"/>
    <w:rsid w:val="00C76383"/>
    <w:rsid w:val="00C77278"/>
    <w:rsid w:val="00C933E8"/>
    <w:rsid w:val="00C94739"/>
    <w:rsid w:val="00C9628F"/>
    <w:rsid w:val="00C978CF"/>
    <w:rsid w:val="00CB00C7"/>
    <w:rsid w:val="00CB6F27"/>
    <w:rsid w:val="00CF6B4B"/>
    <w:rsid w:val="00D01D54"/>
    <w:rsid w:val="00D12FC8"/>
    <w:rsid w:val="00D25A91"/>
    <w:rsid w:val="00D742E0"/>
    <w:rsid w:val="00D760E8"/>
    <w:rsid w:val="00D90881"/>
    <w:rsid w:val="00DA219E"/>
    <w:rsid w:val="00DA2730"/>
    <w:rsid w:val="00DA43EC"/>
    <w:rsid w:val="00DC57FF"/>
    <w:rsid w:val="00DD3DAE"/>
    <w:rsid w:val="00DD5AA9"/>
    <w:rsid w:val="00DE0D7C"/>
    <w:rsid w:val="00DE740D"/>
    <w:rsid w:val="00DF039D"/>
    <w:rsid w:val="00DF3014"/>
    <w:rsid w:val="00DF56E9"/>
    <w:rsid w:val="00E13278"/>
    <w:rsid w:val="00E132FC"/>
    <w:rsid w:val="00E34920"/>
    <w:rsid w:val="00E35B16"/>
    <w:rsid w:val="00E57CA6"/>
    <w:rsid w:val="00E74376"/>
    <w:rsid w:val="00E772E8"/>
    <w:rsid w:val="00E774DB"/>
    <w:rsid w:val="00E80A96"/>
    <w:rsid w:val="00E80AFB"/>
    <w:rsid w:val="00E8155C"/>
    <w:rsid w:val="00EA2EFD"/>
    <w:rsid w:val="00EA4D9C"/>
    <w:rsid w:val="00EB47DC"/>
    <w:rsid w:val="00EB61BB"/>
    <w:rsid w:val="00EC0588"/>
    <w:rsid w:val="00EC1F73"/>
    <w:rsid w:val="00EC6E31"/>
    <w:rsid w:val="00EE7890"/>
    <w:rsid w:val="00F125ED"/>
    <w:rsid w:val="00F138C4"/>
    <w:rsid w:val="00F151D1"/>
    <w:rsid w:val="00F20475"/>
    <w:rsid w:val="00F2741B"/>
    <w:rsid w:val="00F33044"/>
    <w:rsid w:val="00F3653F"/>
    <w:rsid w:val="00F41ADC"/>
    <w:rsid w:val="00F46A76"/>
    <w:rsid w:val="00F511C1"/>
    <w:rsid w:val="00F53276"/>
    <w:rsid w:val="00F7686F"/>
    <w:rsid w:val="00F849F2"/>
    <w:rsid w:val="00FA3833"/>
    <w:rsid w:val="00FA5EB5"/>
    <w:rsid w:val="00FB1FFD"/>
    <w:rsid w:val="00FB46AF"/>
    <w:rsid w:val="00FC3CC9"/>
    <w:rsid w:val="00FD3B40"/>
    <w:rsid w:val="00FD48B4"/>
    <w:rsid w:val="00FF0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4485"/>
  <w15:docId w15:val="{781FDF8B-8092-4373-88B9-08202EA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3F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13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7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1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ECA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1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EC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92997-426E-42E6-9B02-11D0A12A9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</cp:lastModifiedBy>
  <cp:revision>2</cp:revision>
  <cp:lastPrinted>2023-09-09T20:56:00Z</cp:lastPrinted>
  <dcterms:created xsi:type="dcterms:W3CDTF">2024-03-27T08:17:00Z</dcterms:created>
  <dcterms:modified xsi:type="dcterms:W3CDTF">2024-03-27T08:17:00Z</dcterms:modified>
</cp:coreProperties>
</file>