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BEBB0" w14:textId="2296EA0F" w:rsidR="000F5C2A" w:rsidRDefault="00DD265E" w:rsidP="004A77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265E">
        <w:rPr>
          <w:rFonts w:ascii="Times New Roman" w:hAnsi="Times New Roman"/>
          <w:sz w:val="20"/>
          <w:szCs w:val="20"/>
        </w:rPr>
        <w:tab/>
      </w:r>
      <w:r w:rsidRPr="00DD265E">
        <w:rPr>
          <w:rFonts w:ascii="Times New Roman" w:hAnsi="Times New Roman"/>
          <w:sz w:val="20"/>
          <w:szCs w:val="20"/>
        </w:rPr>
        <w:tab/>
      </w:r>
      <w:r w:rsidRPr="00DD265E">
        <w:rPr>
          <w:rFonts w:ascii="Times New Roman" w:hAnsi="Times New Roman"/>
          <w:sz w:val="20"/>
          <w:szCs w:val="20"/>
        </w:rPr>
        <w:tab/>
      </w:r>
      <w:r w:rsidRPr="00DD265E">
        <w:rPr>
          <w:rFonts w:ascii="Times New Roman" w:hAnsi="Times New Roman"/>
          <w:sz w:val="20"/>
          <w:szCs w:val="20"/>
        </w:rPr>
        <w:tab/>
      </w:r>
      <w:r w:rsidR="00B37BCC">
        <w:rPr>
          <w:rFonts w:ascii="Times New Roman" w:hAnsi="Times New Roman"/>
          <w:sz w:val="20"/>
          <w:szCs w:val="20"/>
        </w:rPr>
        <w:tab/>
      </w:r>
      <w:r w:rsidR="00B37BCC">
        <w:rPr>
          <w:rFonts w:ascii="Times New Roman" w:hAnsi="Times New Roman"/>
          <w:sz w:val="20"/>
          <w:szCs w:val="20"/>
        </w:rPr>
        <w:tab/>
      </w:r>
      <w:r w:rsidR="00B37BCC">
        <w:rPr>
          <w:rFonts w:ascii="Times New Roman" w:hAnsi="Times New Roman"/>
          <w:sz w:val="20"/>
          <w:szCs w:val="20"/>
        </w:rPr>
        <w:tab/>
      </w:r>
      <w:r w:rsidR="00B37BCC">
        <w:rPr>
          <w:rFonts w:ascii="Times New Roman" w:hAnsi="Times New Roman"/>
          <w:sz w:val="20"/>
          <w:szCs w:val="20"/>
        </w:rPr>
        <w:tab/>
      </w:r>
      <w:r w:rsidR="00B37BCC">
        <w:rPr>
          <w:rFonts w:ascii="Times New Roman" w:hAnsi="Times New Roman"/>
          <w:sz w:val="20"/>
          <w:szCs w:val="20"/>
        </w:rPr>
        <w:tab/>
      </w:r>
      <w:r w:rsidR="00B37BCC">
        <w:rPr>
          <w:rFonts w:ascii="Times New Roman" w:hAnsi="Times New Roman"/>
          <w:sz w:val="20"/>
          <w:szCs w:val="20"/>
        </w:rPr>
        <w:tab/>
      </w:r>
      <w:r w:rsidR="00B37BCC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p w14:paraId="603DBB9E" w14:textId="77777777" w:rsidR="00CA2F2B" w:rsidRPr="00DD4FAA" w:rsidRDefault="00CA2F2B" w:rsidP="00CA2F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D4FAA">
        <w:rPr>
          <w:rFonts w:ascii="Times New Roman" w:hAnsi="Times New Roman"/>
          <w:b/>
          <w:sz w:val="16"/>
          <w:szCs w:val="16"/>
        </w:rPr>
        <w:t>РАСПИСАНИЕ ЗАНЯТИЙ</w:t>
      </w:r>
    </w:p>
    <w:p w14:paraId="3B537FD4" w14:textId="4A35963C" w:rsidR="00CA2F2B" w:rsidRPr="00DD4FAA" w:rsidRDefault="00CA2F2B" w:rsidP="00CA2F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D4FAA">
        <w:rPr>
          <w:rFonts w:ascii="Times New Roman" w:hAnsi="Times New Roman"/>
          <w:b/>
          <w:sz w:val="16"/>
          <w:szCs w:val="16"/>
        </w:rPr>
        <w:t>на 20</w:t>
      </w:r>
      <w:r>
        <w:rPr>
          <w:rFonts w:ascii="Times New Roman" w:hAnsi="Times New Roman"/>
          <w:b/>
          <w:sz w:val="16"/>
          <w:szCs w:val="16"/>
        </w:rPr>
        <w:t>2</w:t>
      </w:r>
      <w:r w:rsidR="004E601D">
        <w:rPr>
          <w:rFonts w:ascii="Times New Roman" w:hAnsi="Times New Roman"/>
          <w:b/>
          <w:sz w:val="16"/>
          <w:szCs w:val="16"/>
        </w:rPr>
        <w:t>3</w:t>
      </w:r>
      <w:r w:rsidRPr="00DD4FAA">
        <w:rPr>
          <w:rFonts w:ascii="Times New Roman" w:hAnsi="Times New Roman"/>
          <w:b/>
          <w:sz w:val="16"/>
          <w:szCs w:val="16"/>
        </w:rPr>
        <w:t>/202</w:t>
      </w:r>
      <w:r w:rsidR="004E601D">
        <w:rPr>
          <w:rFonts w:ascii="Times New Roman" w:hAnsi="Times New Roman"/>
          <w:b/>
          <w:sz w:val="16"/>
          <w:szCs w:val="16"/>
        </w:rPr>
        <w:t>4</w:t>
      </w:r>
      <w:r w:rsidRPr="00DD4FAA">
        <w:rPr>
          <w:rFonts w:ascii="Times New Roman" w:hAnsi="Times New Roman"/>
          <w:b/>
          <w:sz w:val="16"/>
          <w:szCs w:val="16"/>
        </w:rPr>
        <w:t xml:space="preserve"> учебный год</w:t>
      </w:r>
    </w:p>
    <w:p w14:paraId="0D5BC348" w14:textId="77777777" w:rsidR="00CA2F2B" w:rsidRDefault="00CA2F2B" w:rsidP="00CA2F2B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D4FAA">
        <w:rPr>
          <w:rFonts w:ascii="Times New Roman" w:hAnsi="Times New Roman"/>
          <w:b/>
          <w:sz w:val="16"/>
          <w:szCs w:val="16"/>
        </w:rPr>
        <w:t>СОЦИАЛЬНО-ГУМАНИТАРНОГО КОЛЛЕДЖА</w:t>
      </w:r>
    </w:p>
    <w:tbl>
      <w:tblPr>
        <w:tblpPr w:leftFromText="180" w:rightFromText="180" w:vertAnchor="text" w:horzAnchor="margin" w:tblpY="-15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709"/>
        <w:gridCol w:w="1559"/>
        <w:gridCol w:w="4248"/>
        <w:gridCol w:w="2551"/>
        <w:gridCol w:w="993"/>
        <w:gridCol w:w="8"/>
      </w:tblGrid>
      <w:tr w:rsidR="001C0735" w:rsidRPr="00DD4FAA" w14:paraId="0B2C2A2C" w14:textId="77777777" w:rsidTr="00750E8F">
        <w:trPr>
          <w:trHeight w:val="519"/>
        </w:trPr>
        <w:tc>
          <w:tcPr>
            <w:tcW w:w="10489" w:type="dxa"/>
            <w:gridSpan w:val="7"/>
            <w:shd w:val="clear" w:color="auto" w:fill="A6A6A6"/>
          </w:tcPr>
          <w:p w14:paraId="7BF3E278" w14:textId="282ECFF7" w:rsidR="001C0735" w:rsidRDefault="001C0735" w:rsidP="001C07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2 курс, </w:t>
            </w:r>
            <w:r w:rsidR="007D24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семестр</w:t>
            </w:r>
          </w:p>
          <w:p w14:paraId="56440978" w14:textId="77777777" w:rsidR="001C0735" w:rsidRPr="00DD4FAA" w:rsidRDefault="001C0735" w:rsidP="001C07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ПОСШ-23</w:t>
            </w:r>
          </w:p>
        </w:tc>
      </w:tr>
      <w:tr w:rsidR="001C0735" w:rsidRPr="00DD4FAA" w14:paraId="7212735C" w14:textId="77777777" w:rsidTr="00750E8F">
        <w:trPr>
          <w:gridAfter w:val="1"/>
          <w:wAfter w:w="8" w:type="dxa"/>
          <w:trHeight w:val="306"/>
        </w:trPr>
        <w:tc>
          <w:tcPr>
            <w:tcW w:w="421" w:type="dxa"/>
            <w:tcBorders>
              <w:bottom w:val="single" w:sz="18" w:space="0" w:color="auto"/>
            </w:tcBorders>
            <w:shd w:val="clear" w:color="auto" w:fill="A6A6A6"/>
          </w:tcPr>
          <w:p w14:paraId="385A8AD7" w14:textId="77777777" w:rsidR="001C0735" w:rsidRPr="00DD4FAA" w:rsidRDefault="001C0735" w:rsidP="001C07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Дни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6A6A6"/>
          </w:tcPr>
          <w:p w14:paraId="048D1E12" w14:textId="77777777" w:rsidR="001C0735" w:rsidRPr="00DD4FAA" w:rsidRDefault="001C0735" w:rsidP="001C07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6A6A6"/>
          </w:tcPr>
          <w:p w14:paraId="34C7425A" w14:textId="77777777" w:rsidR="001C0735" w:rsidRPr="00DD4FAA" w:rsidRDefault="001C0735" w:rsidP="001C07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4248" w:type="dxa"/>
            <w:tcBorders>
              <w:bottom w:val="single" w:sz="18" w:space="0" w:color="auto"/>
            </w:tcBorders>
            <w:shd w:val="clear" w:color="auto" w:fill="A6A6A6"/>
          </w:tcPr>
          <w:p w14:paraId="5B4937CF" w14:textId="77777777" w:rsidR="001C0735" w:rsidRPr="00DD4FAA" w:rsidRDefault="001C0735" w:rsidP="001C07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Наименование учебных дисциплин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6A6A6"/>
          </w:tcPr>
          <w:p w14:paraId="22EED41F" w14:textId="77777777" w:rsidR="001C0735" w:rsidRPr="00DD4FAA" w:rsidRDefault="001C0735" w:rsidP="001C07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Ф.И.О преподавателя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6A6A6"/>
          </w:tcPr>
          <w:p w14:paraId="3F4C6D86" w14:textId="77777777" w:rsidR="001C0735" w:rsidRPr="00DD4FAA" w:rsidRDefault="001C0735" w:rsidP="001C07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Ауд</w:t>
            </w:r>
            <w:proofErr w:type="spellEnd"/>
          </w:p>
        </w:tc>
      </w:tr>
      <w:tr w:rsidR="000A2DEC" w:rsidRPr="00DD4FAA" w14:paraId="69275D34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14:paraId="48E08DC7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709" w:type="dxa"/>
          </w:tcPr>
          <w:p w14:paraId="69ABE0C9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1DB6287" w14:textId="4CAB2820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48" w:type="dxa"/>
          </w:tcPr>
          <w:p w14:paraId="585F90E9" w14:textId="3E53A0C7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Физическая культура и здоровье</w:t>
            </w:r>
          </w:p>
        </w:tc>
        <w:tc>
          <w:tcPr>
            <w:tcW w:w="2551" w:type="dxa"/>
          </w:tcPr>
          <w:p w14:paraId="65471981" w14:textId="5DCBB009" w:rsidR="000A2DEC" w:rsidRDefault="000A2DEC" w:rsidP="000A2DEC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Каминский С.В.,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993" w:type="dxa"/>
          </w:tcPr>
          <w:p w14:paraId="73AA590E" w14:textId="64D60ABC" w:rsidR="000A2DEC" w:rsidRPr="0099174F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с/з</w:t>
            </w:r>
          </w:p>
        </w:tc>
      </w:tr>
      <w:tr w:rsidR="000A2DEC" w:rsidRPr="00DD4FAA" w14:paraId="4553CD50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262F7C1E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6B957C7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F692EB5" w14:textId="788AE1E5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48" w:type="dxa"/>
          </w:tcPr>
          <w:p w14:paraId="51319F2F" w14:textId="37755694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Физическая культура и здоровье</w:t>
            </w:r>
          </w:p>
        </w:tc>
        <w:tc>
          <w:tcPr>
            <w:tcW w:w="2551" w:type="dxa"/>
          </w:tcPr>
          <w:p w14:paraId="77B4A836" w14:textId="7C8F561F" w:rsidR="000A2DEC" w:rsidRDefault="000A2DEC" w:rsidP="000A2DEC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Каминский С.В.,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993" w:type="dxa"/>
          </w:tcPr>
          <w:p w14:paraId="68A60D29" w14:textId="21E7E7BD" w:rsidR="000A2DEC" w:rsidRPr="00C021DC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с/з</w:t>
            </w:r>
          </w:p>
        </w:tc>
      </w:tr>
      <w:tr w:rsidR="000A2DEC" w:rsidRPr="00DD4FAA" w14:paraId="4B23CDAE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3AF853B9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3B0BBFE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E28ECAC" w14:textId="0DDBC60B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48" w:type="dxa"/>
          </w:tcPr>
          <w:p w14:paraId="530C3D74" w14:textId="2C0D2619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 w:rsidRPr="007D248F">
              <w:rPr>
                <w:rFonts w:ascii="Times New Roman" w:hAnsi="Times New Roman"/>
                <w:sz w:val="16"/>
              </w:rPr>
              <w:t>Основы алгоритмизации и программирования</w:t>
            </w:r>
          </w:p>
        </w:tc>
        <w:tc>
          <w:tcPr>
            <w:tcW w:w="2551" w:type="dxa"/>
          </w:tcPr>
          <w:p w14:paraId="179E631C" w14:textId="5AA39265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D248F">
              <w:rPr>
                <w:rFonts w:ascii="Times New Roman" w:hAnsi="Times New Roman"/>
                <w:sz w:val="16"/>
                <w:szCs w:val="16"/>
              </w:rPr>
              <w:t>Новашинская</w:t>
            </w:r>
            <w:proofErr w:type="spellEnd"/>
            <w:r w:rsidRPr="007D248F">
              <w:rPr>
                <w:rFonts w:ascii="Times New Roman" w:hAnsi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993" w:type="dxa"/>
          </w:tcPr>
          <w:p w14:paraId="324CE617" w14:textId="70C03E00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</w:tr>
      <w:tr w:rsidR="000A2DEC" w:rsidRPr="00DD4FAA" w14:paraId="37FCB35A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3796776F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270B465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8C53CB7" w14:textId="7041935C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48" w:type="dxa"/>
          </w:tcPr>
          <w:p w14:paraId="21B710E6" w14:textId="499293D0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Математика в профессиональной деятельности</w:t>
            </w:r>
          </w:p>
        </w:tc>
        <w:tc>
          <w:tcPr>
            <w:tcW w:w="2551" w:type="dxa"/>
          </w:tcPr>
          <w:p w14:paraId="071007EC" w14:textId="173D74F2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Федяченко Г.В.</w:t>
            </w:r>
          </w:p>
        </w:tc>
        <w:tc>
          <w:tcPr>
            <w:tcW w:w="993" w:type="dxa"/>
          </w:tcPr>
          <w:p w14:paraId="0D0C9D56" w14:textId="129E54FD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</w:tr>
      <w:tr w:rsidR="000A2DEC" w:rsidRPr="00DD4FAA" w14:paraId="05319AD2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747945A1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B712BB2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FA62F64" w14:textId="239D2B35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248" w:type="dxa"/>
          </w:tcPr>
          <w:p w14:paraId="5575068A" w14:textId="178BB849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Операционные системы</w:t>
            </w:r>
          </w:p>
        </w:tc>
        <w:tc>
          <w:tcPr>
            <w:tcW w:w="2551" w:type="dxa"/>
          </w:tcPr>
          <w:p w14:paraId="0588B5AD" w14:textId="6252A29D" w:rsidR="000A2DEC" w:rsidRDefault="000A2DEC" w:rsidP="000A2DEC">
            <w:pPr>
              <w:spacing w:after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Чекун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В.В.</w:t>
            </w:r>
          </w:p>
        </w:tc>
        <w:tc>
          <w:tcPr>
            <w:tcW w:w="993" w:type="dxa"/>
          </w:tcPr>
          <w:p w14:paraId="68AE63A5" w14:textId="5F2F1851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</w:tr>
      <w:tr w:rsidR="000A2DEC" w:rsidRPr="00DD4FAA" w14:paraId="3BEED55B" w14:textId="77777777" w:rsidTr="00750E8F">
        <w:trPr>
          <w:gridAfter w:val="1"/>
          <w:wAfter w:w="8" w:type="dxa"/>
          <w:cantSplit/>
          <w:trHeight w:val="273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5B0D10A7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F44B082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29343CE6" w14:textId="18F1EE68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48" w:type="dxa"/>
          </w:tcPr>
          <w:p w14:paraId="54111CF1" w14:textId="1D8E9C53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248F">
              <w:rPr>
                <w:rFonts w:ascii="Times New Roman" w:hAnsi="Times New Roman"/>
                <w:sz w:val="16"/>
                <w:szCs w:val="16"/>
              </w:rPr>
              <w:t>Операционные системы</w:t>
            </w:r>
          </w:p>
        </w:tc>
        <w:tc>
          <w:tcPr>
            <w:tcW w:w="2551" w:type="dxa"/>
          </w:tcPr>
          <w:p w14:paraId="2F903E24" w14:textId="5ED6664E" w:rsidR="000A2DEC" w:rsidRDefault="000A2DEC" w:rsidP="000A2DEC">
            <w:pPr>
              <w:spacing w:after="0"/>
            </w:pPr>
            <w:proofErr w:type="spellStart"/>
            <w:r w:rsidRPr="007D248F">
              <w:rPr>
                <w:rFonts w:ascii="Times New Roman" w:hAnsi="Times New Roman"/>
                <w:sz w:val="16"/>
                <w:szCs w:val="16"/>
              </w:rPr>
              <w:t>Чекун</w:t>
            </w:r>
            <w:proofErr w:type="spellEnd"/>
            <w:r w:rsidRPr="007D248F">
              <w:rPr>
                <w:rFonts w:ascii="Times New Roman" w:hAnsi="Times New Roman"/>
                <w:sz w:val="16"/>
                <w:szCs w:val="16"/>
              </w:rPr>
              <w:t>. В.В.</w:t>
            </w:r>
          </w:p>
        </w:tc>
        <w:tc>
          <w:tcPr>
            <w:tcW w:w="993" w:type="dxa"/>
          </w:tcPr>
          <w:p w14:paraId="4BACB6D5" w14:textId="56FA6406" w:rsidR="000A2DEC" w:rsidRPr="00D41110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</w:tr>
      <w:tr w:rsidR="000A2DEC" w:rsidRPr="00DD4FAA" w14:paraId="5253223A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547BE4F1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00AC612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285D762F" w14:textId="6D3EA8BD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48" w:type="dxa"/>
          </w:tcPr>
          <w:p w14:paraId="248BB428" w14:textId="16CB4F20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Компьютерная графика и мультимедиа </w:t>
            </w:r>
          </w:p>
        </w:tc>
        <w:tc>
          <w:tcPr>
            <w:tcW w:w="2551" w:type="dxa"/>
          </w:tcPr>
          <w:p w14:paraId="1E8B1629" w14:textId="7CD4979A" w:rsidR="000A2DEC" w:rsidRDefault="000A2DEC" w:rsidP="000A2DEC">
            <w:pPr>
              <w:spacing w:after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Чекун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993" w:type="dxa"/>
          </w:tcPr>
          <w:p w14:paraId="58DDDC23" w14:textId="3847221C" w:rsidR="000A2DEC" w:rsidRPr="00D41110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</w:tr>
      <w:tr w:rsidR="000A2DEC" w:rsidRPr="00DD4FAA" w14:paraId="21ECD35F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007B3FCC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34B243E" w14:textId="54409BC3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44BA1BAB" w14:textId="7A4C10D4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248" w:type="dxa"/>
          </w:tcPr>
          <w:p w14:paraId="32C4367E" w14:textId="2DF9A3E8" w:rsidR="000A2DEC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7D248F">
              <w:rPr>
                <w:rFonts w:ascii="Times New Roman" w:hAnsi="Times New Roman"/>
                <w:sz w:val="16"/>
              </w:rPr>
              <w:t>Основы алгоритмизации и программирования</w:t>
            </w:r>
          </w:p>
        </w:tc>
        <w:tc>
          <w:tcPr>
            <w:tcW w:w="2551" w:type="dxa"/>
          </w:tcPr>
          <w:p w14:paraId="2C6B46F5" w14:textId="5D11BD71" w:rsidR="000A2DEC" w:rsidRDefault="000A2DEC" w:rsidP="000A2D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D248F">
              <w:rPr>
                <w:rFonts w:ascii="Times New Roman" w:hAnsi="Times New Roman"/>
                <w:sz w:val="16"/>
                <w:szCs w:val="16"/>
              </w:rPr>
              <w:t>Новашинская</w:t>
            </w:r>
            <w:proofErr w:type="spellEnd"/>
            <w:r w:rsidRPr="007D248F">
              <w:rPr>
                <w:rFonts w:ascii="Times New Roman" w:hAnsi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993" w:type="dxa"/>
          </w:tcPr>
          <w:p w14:paraId="2A8DEDE9" w14:textId="0C9D80CE" w:rsidR="000A2DEC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</w:tr>
      <w:tr w:rsidR="000A2DEC" w:rsidRPr="00DD4FAA" w14:paraId="4E78BDC5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14:paraId="3729E9AC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5DF62A46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7C0A183" w14:textId="77C4D51D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48" w:type="dxa"/>
            <w:tcBorders>
              <w:top w:val="single" w:sz="18" w:space="0" w:color="auto"/>
            </w:tcBorders>
          </w:tcPr>
          <w:p w14:paraId="4400EF83" w14:textId="6B286B1E" w:rsidR="000A2DEC" w:rsidRPr="00F52DA9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Математика в профессиональной деятельности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72F15505" w14:textId="398E6E73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Федяченко Г.В.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2F579841" w14:textId="1610CDD6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</w:tr>
      <w:tr w:rsidR="000A2DEC" w:rsidRPr="00DD4FAA" w14:paraId="2D6A9425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09150556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67A74C2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2DDF904" w14:textId="4755905F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48" w:type="dxa"/>
          </w:tcPr>
          <w:p w14:paraId="38A6CD52" w14:textId="3800377A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248F">
              <w:rPr>
                <w:rFonts w:ascii="Times New Roman" w:hAnsi="Times New Roman"/>
                <w:sz w:val="16"/>
              </w:rPr>
              <w:t>Математика в профессиональной деятельности</w:t>
            </w:r>
          </w:p>
        </w:tc>
        <w:tc>
          <w:tcPr>
            <w:tcW w:w="2551" w:type="dxa"/>
          </w:tcPr>
          <w:p w14:paraId="721F8579" w14:textId="1F194E11" w:rsidR="000A2DEC" w:rsidRDefault="000A2DEC" w:rsidP="000A2DEC">
            <w:pPr>
              <w:spacing w:after="0"/>
            </w:pPr>
            <w:r w:rsidRPr="007D248F">
              <w:rPr>
                <w:rFonts w:ascii="Times New Roman" w:hAnsi="Times New Roman"/>
                <w:sz w:val="16"/>
                <w:szCs w:val="16"/>
              </w:rPr>
              <w:t>Федяченко Г.В.</w:t>
            </w:r>
          </w:p>
        </w:tc>
        <w:tc>
          <w:tcPr>
            <w:tcW w:w="993" w:type="dxa"/>
          </w:tcPr>
          <w:p w14:paraId="3E50661F" w14:textId="501799DF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</w:tr>
      <w:tr w:rsidR="000A2DEC" w:rsidRPr="00DD4FAA" w14:paraId="45E76CE2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6CC223F5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EEA6A02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1F1C03E" w14:textId="18CCE430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48" w:type="dxa"/>
          </w:tcPr>
          <w:p w14:paraId="2268EB8F" w14:textId="739E367D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</w:tcPr>
          <w:p w14:paraId="2E21890B" w14:textId="08224934" w:rsidR="000A2DEC" w:rsidRDefault="000A2DEC" w:rsidP="000A2DEC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Федяченко Г.В.</w:t>
            </w:r>
          </w:p>
        </w:tc>
        <w:tc>
          <w:tcPr>
            <w:tcW w:w="993" w:type="dxa"/>
          </w:tcPr>
          <w:p w14:paraId="57933865" w14:textId="522DE839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</w:tr>
      <w:tr w:rsidR="000A2DEC" w:rsidRPr="00DD4FAA" w14:paraId="4FE69C92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5A48ED0C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ABAC21F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9B5F428" w14:textId="3DE22147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48" w:type="dxa"/>
          </w:tcPr>
          <w:p w14:paraId="446474A7" w14:textId="25BDA293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</w:tcPr>
          <w:p w14:paraId="5CDC0781" w14:textId="1F7EA68F" w:rsidR="000A2DEC" w:rsidRDefault="000A2DEC" w:rsidP="000A2DEC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Федяченко Г.В.</w:t>
            </w:r>
          </w:p>
        </w:tc>
        <w:tc>
          <w:tcPr>
            <w:tcW w:w="993" w:type="dxa"/>
          </w:tcPr>
          <w:p w14:paraId="0018BBBB" w14:textId="235CAE27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</w:tr>
      <w:tr w:rsidR="000A2DEC" w:rsidRPr="00DD4FAA" w14:paraId="752AA726" w14:textId="77777777" w:rsidTr="00750E8F">
        <w:trPr>
          <w:gridAfter w:val="1"/>
          <w:wAfter w:w="8" w:type="dxa"/>
          <w:cantSplit/>
          <w:trHeight w:val="78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5D116A40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025FF3B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CBD3613" w14:textId="1413ADD5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248" w:type="dxa"/>
          </w:tcPr>
          <w:p w14:paraId="11D06739" w14:textId="6514644E" w:rsidR="000A2DEC" w:rsidRPr="00F52DA9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Практика</w:t>
            </w:r>
          </w:p>
        </w:tc>
        <w:tc>
          <w:tcPr>
            <w:tcW w:w="2551" w:type="dxa"/>
          </w:tcPr>
          <w:p w14:paraId="0314C24A" w14:textId="23553337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Д.Л.</w:t>
            </w:r>
          </w:p>
        </w:tc>
        <w:tc>
          <w:tcPr>
            <w:tcW w:w="993" w:type="dxa"/>
          </w:tcPr>
          <w:p w14:paraId="4E6E366C" w14:textId="4344C18D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5B2">
              <w:rPr>
                <w:rFonts w:ascii="Times New Roman" w:hAnsi="Times New Roman"/>
                <w:sz w:val="16"/>
                <w:szCs w:val="16"/>
              </w:rPr>
              <w:t>304, 204</w:t>
            </w:r>
          </w:p>
        </w:tc>
      </w:tr>
      <w:tr w:rsidR="000A2DEC" w:rsidRPr="00DD4FAA" w14:paraId="2379880D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005B4C74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990A421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CF5635A" w14:textId="78D1A968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48" w:type="dxa"/>
          </w:tcPr>
          <w:p w14:paraId="7CF141FE" w14:textId="11D1CA21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Практика</w:t>
            </w:r>
          </w:p>
        </w:tc>
        <w:tc>
          <w:tcPr>
            <w:tcW w:w="2551" w:type="dxa"/>
          </w:tcPr>
          <w:p w14:paraId="4E7DA65B" w14:textId="258BAA25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Д.Л.</w:t>
            </w:r>
          </w:p>
        </w:tc>
        <w:tc>
          <w:tcPr>
            <w:tcW w:w="993" w:type="dxa"/>
          </w:tcPr>
          <w:p w14:paraId="4563DF47" w14:textId="164E2518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5B2">
              <w:rPr>
                <w:rFonts w:ascii="Times New Roman" w:hAnsi="Times New Roman"/>
                <w:sz w:val="16"/>
                <w:szCs w:val="16"/>
              </w:rPr>
              <w:t>304, 204</w:t>
            </w:r>
          </w:p>
        </w:tc>
      </w:tr>
      <w:tr w:rsidR="000A2DEC" w:rsidRPr="00DD4FAA" w14:paraId="0BA99816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08652BB9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4B193F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1452D6" w14:textId="6E521BAC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1EBACA7D" w14:textId="7515DD28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 w:rsidRPr="007D248F">
              <w:rPr>
                <w:rFonts w:ascii="Times New Roman" w:hAnsi="Times New Roman"/>
                <w:sz w:val="16"/>
              </w:rPr>
              <w:t>Основы алгоритмизации и программирования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F6E2B7" w14:textId="39197D68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D248F">
              <w:rPr>
                <w:rFonts w:ascii="Times New Roman" w:hAnsi="Times New Roman"/>
                <w:sz w:val="16"/>
                <w:szCs w:val="16"/>
              </w:rPr>
              <w:t>Новашинская</w:t>
            </w:r>
            <w:proofErr w:type="spellEnd"/>
            <w:r w:rsidRPr="007D248F">
              <w:rPr>
                <w:rFonts w:ascii="Times New Roman" w:hAnsi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064875B" w14:textId="41D55534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0A2DEC" w:rsidRPr="00DD4FAA" w14:paraId="45315DC6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296E584F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93EA086" w14:textId="0218535E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42A0F5A5" w14:textId="1686A69F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248" w:type="dxa"/>
          </w:tcPr>
          <w:p w14:paraId="33FC80ED" w14:textId="13621E6A" w:rsidR="000A2DEC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 w:rsidRPr="007D248F">
              <w:rPr>
                <w:rFonts w:ascii="Times New Roman" w:hAnsi="Times New Roman"/>
                <w:sz w:val="16"/>
              </w:rPr>
              <w:t>Основы алгоритмизации и программирования</w:t>
            </w:r>
          </w:p>
        </w:tc>
        <w:tc>
          <w:tcPr>
            <w:tcW w:w="2551" w:type="dxa"/>
          </w:tcPr>
          <w:p w14:paraId="78EAD099" w14:textId="3F12CB00" w:rsidR="000A2DEC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D248F">
              <w:rPr>
                <w:rFonts w:ascii="Times New Roman" w:hAnsi="Times New Roman"/>
                <w:sz w:val="16"/>
                <w:szCs w:val="16"/>
              </w:rPr>
              <w:t>Новашинская</w:t>
            </w:r>
            <w:proofErr w:type="spellEnd"/>
            <w:r w:rsidRPr="007D248F">
              <w:rPr>
                <w:rFonts w:ascii="Times New Roman" w:hAnsi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5168E1" w14:textId="3032873B" w:rsidR="000A2DEC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0A2DEC" w:rsidRPr="00DD4FAA" w14:paraId="1E2682F5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14:paraId="5238042F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4A056713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C50223D" w14:textId="017846DD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48" w:type="dxa"/>
            <w:tcBorders>
              <w:top w:val="single" w:sz="18" w:space="0" w:color="auto"/>
            </w:tcBorders>
          </w:tcPr>
          <w:p w14:paraId="393E4BF0" w14:textId="2BD7E961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Практика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5F3FE7F" w14:textId="2B79E464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Д.Л.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C770C7B" w14:textId="7E3BAD50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304, 204</w:t>
            </w:r>
          </w:p>
        </w:tc>
      </w:tr>
      <w:tr w:rsidR="000A2DEC" w:rsidRPr="00DD4FAA" w14:paraId="1D7268DA" w14:textId="77777777" w:rsidTr="00750E8F">
        <w:trPr>
          <w:gridAfter w:val="1"/>
          <w:wAfter w:w="8" w:type="dxa"/>
          <w:cantSplit/>
          <w:trHeight w:val="137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467AB44A" w14:textId="77777777" w:rsidR="000A2DEC" w:rsidRPr="00DD4FAA" w:rsidRDefault="000A2DEC" w:rsidP="000A2D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C635911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A5CC761" w14:textId="73A47C83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48" w:type="dxa"/>
          </w:tcPr>
          <w:p w14:paraId="1459A4CA" w14:textId="63F1470B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Практика</w:t>
            </w:r>
          </w:p>
        </w:tc>
        <w:tc>
          <w:tcPr>
            <w:tcW w:w="2551" w:type="dxa"/>
          </w:tcPr>
          <w:p w14:paraId="4E1396F9" w14:textId="29C4DE4E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Д.Л.</w:t>
            </w:r>
          </w:p>
        </w:tc>
        <w:tc>
          <w:tcPr>
            <w:tcW w:w="993" w:type="dxa"/>
          </w:tcPr>
          <w:p w14:paraId="6093B422" w14:textId="00910CE3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304, 204</w:t>
            </w:r>
          </w:p>
        </w:tc>
      </w:tr>
      <w:tr w:rsidR="000A2DEC" w:rsidRPr="00DD4FAA" w14:paraId="00A99048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492D2745" w14:textId="77777777" w:rsidR="000A2DEC" w:rsidRPr="00DD4FAA" w:rsidRDefault="000A2DEC" w:rsidP="000A2D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448651F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85C350C" w14:textId="0C2D270D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48" w:type="dxa"/>
          </w:tcPr>
          <w:p w14:paraId="146BDE96" w14:textId="77777777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Практика</w:t>
            </w:r>
          </w:p>
        </w:tc>
        <w:tc>
          <w:tcPr>
            <w:tcW w:w="2551" w:type="dxa"/>
          </w:tcPr>
          <w:p w14:paraId="0946D013" w14:textId="77777777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Д.Л.</w:t>
            </w:r>
          </w:p>
        </w:tc>
        <w:tc>
          <w:tcPr>
            <w:tcW w:w="993" w:type="dxa"/>
          </w:tcPr>
          <w:p w14:paraId="7CA9297D" w14:textId="77777777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304, 204</w:t>
            </w:r>
          </w:p>
        </w:tc>
      </w:tr>
      <w:tr w:rsidR="000A2DEC" w:rsidRPr="00DD4FAA" w14:paraId="1073C15F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0410D4FB" w14:textId="77777777" w:rsidR="000A2DEC" w:rsidRPr="00DD4FAA" w:rsidRDefault="000A2DEC" w:rsidP="000A2D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4C744DB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BA92FDA" w14:textId="19D38881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48" w:type="dxa"/>
          </w:tcPr>
          <w:p w14:paraId="649D91CB" w14:textId="77777777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Практика</w:t>
            </w:r>
          </w:p>
        </w:tc>
        <w:tc>
          <w:tcPr>
            <w:tcW w:w="2551" w:type="dxa"/>
          </w:tcPr>
          <w:p w14:paraId="0BEF15BB" w14:textId="77777777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Д.Л.</w:t>
            </w:r>
          </w:p>
        </w:tc>
        <w:tc>
          <w:tcPr>
            <w:tcW w:w="993" w:type="dxa"/>
          </w:tcPr>
          <w:p w14:paraId="6E215982" w14:textId="77777777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304, 204</w:t>
            </w:r>
          </w:p>
        </w:tc>
      </w:tr>
      <w:tr w:rsidR="000A2DEC" w:rsidRPr="00DD4FAA" w14:paraId="4C9CF358" w14:textId="77777777" w:rsidTr="00750E8F">
        <w:trPr>
          <w:gridAfter w:val="1"/>
          <w:wAfter w:w="8" w:type="dxa"/>
          <w:cantSplit/>
          <w:trHeight w:val="265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43CE17C7" w14:textId="77777777" w:rsidR="000A2DEC" w:rsidRPr="00DD4FAA" w:rsidRDefault="000A2DEC" w:rsidP="000A2D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47304F5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B9218C6" w14:textId="23AC5149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248" w:type="dxa"/>
          </w:tcPr>
          <w:p w14:paraId="0ECD41BE" w14:textId="314932F5" w:rsidR="000A2DEC" w:rsidRDefault="000A2DEC" w:rsidP="000A2DEC">
            <w:pPr>
              <w:spacing w:after="0"/>
            </w:pPr>
            <w:r>
              <w:rPr>
                <w:rFonts w:ascii="Times New Roman" w:hAnsi="Times New Roman"/>
                <w:sz w:val="16"/>
              </w:rPr>
              <w:t>Введение в специальность</w:t>
            </w:r>
          </w:p>
        </w:tc>
        <w:tc>
          <w:tcPr>
            <w:tcW w:w="2551" w:type="dxa"/>
          </w:tcPr>
          <w:p w14:paraId="735FD962" w14:textId="506E49F9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Лавшук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993" w:type="dxa"/>
          </w:tcPr>
          <w:p w14:paraId="3F2369C1" w14:textId="053FE184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</w:tr>
      <w:tr w:rsidR="000A2DEC" w:rsidRPr="00DD4FAA" w14:paraId="6275B092" w14:textId="77777777" w:rsidTr="00750E8F">
        <w:trPr>
          <w:gridAfter w:val="1"/>
          <w:wAfter w:w="8" w:type="dxa"/>
          <w:cantSplit/>
          <w:trHeight w:val="186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3C3055D4" w14:textId="77777777" w:rsidR="000A2DEC" w:rsidRPr="00DD4FAA" w:rsidRDefault="000A2DEC" w:rsidP="000A2D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5597E35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754B8913" w14:textId="205B5E0F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48" w:type="dxa"/>
          </w:tcPr>
          <w:p w14:paraId="6DD6853A" w14:textId="775B4034" w:rsidR="000A2DEC" w:rsidRDefault="000A2DEC" w:rsidP="000A2DEC">
            <w:pPr>
              <w:spacing w:after="0"/>
            </w:pPr>
            <w:r w:rsidRPr="007D248F">
              <w:rPr>
                <w:rFonts w:ascii="Times New Roman" w:hAnsi="Times New Roman"/>
                <w:sz w:val="16"/>
              </w:rPr>
              <w:t>Введение в специальность</w:t>
            </w:r>
          </w:p>
        </w:tc>
        <w:tc>
          <w:tcPr>
            <w:tcW w:w="2551" w:type="dxa"/>
          </w:tcPr>
          <w:p w14:paraId="59C1EE7E" w14:textId="666ADB91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D248F">
              <w:rPr>
                <w:rFonts w:ascii="Times New Roman" w:hAnsi="Times New Roman"/>
                <w:sz w:val="16"/>
                <w:szCs w:val="16"/>
              </w:rPr>
              <w:t>Лавшук</w:t>
            </w:r>
            <w:proofErr w:type="spellEnd"/>
            <w:r w:rsidRPr="007D248F">
              <w:rPr>
                <w:rFonts w:ascii="Times New Roman" w:hAnsi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993" w:type="dxa"/>
          </w:tcPr>
          <w:p w14:paraId="7FE72B51" w14:textId="6ED28CBE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</w:tr>
      <w:tr w:rsidR="000A2DEC" w:rsidRPr="00DD4FAA" w14:paraId="2A908975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5803AB7A" w14:textId="77777777" w:rsidR="000A2DEC" w:rsidRPr="00DD4FAA" w:rsidRDefault="000A2DEC" w:rsidP="000A2D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FD64A61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7AF023A8" w14:textId="26B861BE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48" w:type="dxa"/>
          </w:tcPr>
          <w:p w14:paraId="6994DB9D" w14:textId="289CB0C1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разработки программного обеспечения</w:t>
            </w:r>
          </w:p>
        </w:tc>
        <w:tc>
          <w:tcPr>
            <w:tcW w:w="2551" w:type="dxa"/>
          </w:tcPr>
          <w:p w14:paraId="0EBA1258" w14:textId="0D8F4372" w:rsidR="000A2DEC" w:rsidRDefault="000A2DEC" w:rsidP="000A2DEC">
            <w:pPr>
              <w:spacing w:after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Денисовец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993" w:type="dxa"/>
          </w:tcPr>
          <w:p w14:paraId="135E7A8F" w14:textId="0932EA8C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</w:tr>
      <w:tr w:rsidR="000A2DEC" w:rsidRPr="00DD4FAA" w14:paraId="4AE8DFBD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14:paraId="05F60840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4AA7424F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DA7C059" w14:textId="4838ACCA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48" w:type="dxa"/>
            <w:tcBorders>
              <w:top w:val="single" w:sz="18" w:space="0" w:color="auto"/>
            </w:tcBorders>
          </w:tcPr>
          <w:p w14:paraId="778ABC2B" w14:textId="58B37429" w:rsidR="000A2DEC" w:rsidRPr="00F52DA9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разработки программного обеспечения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14:paraId="2061B369" w14:textId="741BCC20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Денисовец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5F2C8B4D" w14:textId="3B92CA11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</w:tr>
      <w:tr w:rsidR="000A2DEC" w:rsidRPr="00DD4FAA" w14:paraId="0F8646A0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62DC3C89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60B3CAC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8235159" w14:textId="3E98799B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48" w:type="dxa"/>
          </w:tcPr>
          <w:p w14:paraId="2DF4AC62" w14:textId="75C1DDF4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разработки программного обеспечения</w:t>
            </w:r>
          </w:p>
        </w:tc>
        <w:tc>
          <w:tcPr>
            <w:tcW w:w="2551" w:type="dxa"/>
          </w:tcPr>
          <w:p w14:paraId="1E85F868" w14:textId="4D8F806E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Денисовец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993" w:type="dxa"/>
          </w:tcPr>
          <w:p w14:paraId="1497683A" w14:textId="12E18200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</w:tr>
      <w:tr w:rsidR="000A2DEC" w:rsidRPr="00DD4FAA" w14:paraId="43001A21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2D501B87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3CD4BE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9BA80E6" w14:textId="4F125569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48" w:type="dxa"/>
          </w:tcPr>
          <w:p w14:paraId="42EFC568" w14:textId="18C3F0CA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разработки программного обеспечения</w:t>
            </w:r>
          </w:p>
        </w:tc>
        <w:tc>
          <w:tcPr>
            <w:tcW w:w="2551" w:type="dxa"/>
          </w:tcPr>
          <w:p w14:paraId="0374F60F" w14:textId="172E56B6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Денисовец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993" w:type="dxa"/>
          </w:tcPr>
          <w:p w14:paraId="391057AB" w14:textId="7DDFCCF6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</w:tr>
      <w:tr w:rsidR="000A2DEC" w:rsidRPr="00DD4FAA" w14:paraId="08E51A05" w14:textId="77777777" w:rsidTr="00750E8F">
        <w:trPr>
          <w:gridAfter w:val="1"/>
          <w:wAfter w:w="8" w:type="dxa"/>
          <w:cantSplit/>
          <w:trHeight w:val="255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75F74A1D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E32A7B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7E1728B" w14:textId="3A5184CF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48" w:type="dxa"/>
          </w:tcPr>
          <w:p w14:paraId="4EF431BC" w14:textId="2FF927F6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Технология разработки программного обеспечения</w:t>
            </w:r>
          </w:p>
        </w:tc>
        <w:tc>
          <w:tcPr>
            <w:tcW w:w="2551" w:type="dxa"/>
          </w:tcPr>
          <w:p w14:paraId="0924E114" w14:textId="67C14E25" w:rsidR="000A2DEC" w:rsidRDefault="000A2DEC" w:rsidP="000A2DEC">
            <w:pPr>
              <w:spacing w:after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Денисовец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993" w:type="dxa"/>
          </w:tcPr>
          <w:p w14:paraId="66DB5F54" w14:textId="0DC6EC50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</w:tr>
      <w:tr w:rsidR="000A2DEC" w:rsidRPr="00DD4FAA" w14:paraId="47EF84EF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5823F8FF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7143DE7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E97BD01" w14:textId="6F3CD2F1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248" w:type="dxa"/>
          </w:tcPr>
          <w:p w14:paraId="7E3AB364" w14:textId="76135F9A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Практика</w:t>
            </w:r>
          </w:p>
        </w:tc>
        <w:tc>
          <w:tcPr>
            <w:tcW w:w="2551" w:type="dxa"/>
          </w:tcPr>
          <w:p w14:paraId="2D00EFFA" w14:textId="33A13405" w:rsidR="000A2DEC" w:rsidRDefault="000A2DEC" w:rsidP="000A2DEC">
            <w:pPr>
              <w:spacing w:after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Д.Л.</w:t>
            </w:r>
          </w:p>
        </w:tc>
        <w:tc>
          <w:tcPr>
            <w:tcW w:w="993" w:type="dxa"/>
          </w:tcPr>
          <w:p w14:paraId="18030BFC" w14:textId="4CC54793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5B2">
              <w:rPr>
                <w:rFonts w:ascii="Times New Roman" w:hAnsi="Times New Roman"/>
                <w:sz w:val="16"/>
                <w:szCs w:val="16"/>
              </w:rPr>
              <w:t>304, 204</w:t>
            </w:r>
          </w:p>
        </w:tc>
      </w:tr>
      <w:tr w:rsidR="000A2DEC" w:rsidRPr="00DD4FAA" w14:paraId="2CFF8C9B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4ACB9C1E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30F5D5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71539211" w14:textId="32C6A11A" w:rsidR="000A2DEC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48" w:type="dxa"/>
          </w:tcPr>
          <w:p w14:paraId="2E177E07" w14:textId="08C84016" w:rsidR="000A2DEC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Практика</w:t>
            </w:r>
          </w:p>
        </w:tc>
        <w:tc>
          <w:tcPr>
            <w:tcW w:w="2551" w:type="dxa"/>
          </w:tcPr>
          <w:p w14:paraId="564AB154" w14:textId="4F5EEC71" w:rsidR="000A2DEC" w:rsidRDefault="000A2DEC" w:rsidP="000A2D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Луговцова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Д.Л.</w:t>
            </w:r>
          </w:p>
        </w:tc>
        <w:tc>
          <w:tcPr>
            <w:tcW w:w="993" w:type="dxa"/>
          </w:tcPr>
          <w:p w14:paraId="0A81B4BE" w14:textId="5BCA011C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65B2">
              <w:rPr>
                <w:rFonts w:ascii="Times New Roman" w:hAnsi="Times New Roman"/>
                <w:sz w:val="16"/>
                <w:szCs w:val="16"/>
              </w:rPr>
              <w:t>304, 204</w:t>
            </w:r>
          </w:p>
        </w:tc>
      </w:tr>
      <w:tr w:rsidR="000A2DEC" w:rsidRPr="00DD4FAA" w14:paraId="694F67E7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62C1D6E5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5DFF0F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4E0EC38E" w14:textId="0CC3406E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48" w:type="dxa"/>
          </w:tcPr>
          <w:p w14:paraId="27710803" w14:textId="77777777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Кураторский час</w:t>
            </w:r>
          </w:p>
        </w:tc>
        <w:tc>
          <w:tcPr>
            <w:tcW w:w="2551" w:type="dxa"/>
          </w:tcPr>
          <w:p w14:paraId="364D245F" w14:textId="77777777" w:rsidR="000A2DEC" w:rsidRPr="001C0735" w:rsidRDefault="000A2DEC" w:rsidP="000A2D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Романова М.Г.</w:t>
            </w:r>
          </w:p>
        </w:tc>
        <w:tc>
          <w:tcPr>
            <w:tcW w:w="993" w:type="dxa"/>
          </w:tcPr>
          <w:p w14:paraId="48791CB7" w14:textId="77777777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0A2DEC" w:rsidRPr="00DD4FAA" w14:paraId="0B38F7D3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14:paraId="2651F770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318E5A75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3D30FB05" w14:textId="3AF87F3D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48" w:type="dxa"/>
            <w:tcBorders>
              <w:top w:val="single" w:sz="18" w:space="0" w:color="auto"/>
            </w:tcBorders>
          </w:tcPr>
          <w:p w14:paraId="1B1AB15B" w14:textId="77777777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инженерной графики (2 подгруппа)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A12AEEC" w14:textId="77777777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69CD7CC8" w14:textId="2C0BE562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</w:tr>
      <w:tr w:rsidR="000A2DEC" w:rsidRPr="00DD4FAA" w14:paraId="0375EED6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23881419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677D0A2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D8BB09E" w14:textId="3B6E79B9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6303681A" w14:textId="409494EF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Математика в профессиональной деятельности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BD8AF5" w14:textId="06D4033E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Федяченко Г.В.</w:t>
            </w:r>
          </w:p>
        </w:tc>
        <w:tc>
          <w:tcPr>
            <w:tcW w:w="993" w:type="dxa"/>
          </w:tcPr>
          <w:p w14:paraId="4688A6DB" w14:textId="43636CA5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0A2DEC" w:rsidRPr="00DD4FAA" w14:paraId="3F3E2ED2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5E5841F6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AE7595F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85C9E01" w14:textId="7C4EA172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48" w:type="dxa"/>
          </w:tcPr>
          <w:p w14:paraId="34265605" w14:textId="7EE9F988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Физическая культура и здоровье</w:t>
            </w:r>
          </w:p>
        </w:tc>
        <w:tc>
          <w:tcPr>
            <w:tcW w:w="2551" w:type="dxa"/>
          </w:tcPr>
          <w:p w14:paraId="3DBEC67F" w14:textId="14594EAA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Каминский С.В.,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993" w:type="dxa"/>
          </w:tcPr>
          <w:p w14:paraId="5AD1D751" w14:textId="412B9A03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с/з</w:t>
            </w:r>
          </w:p>
        </w:tc>
      </w:tr>
      <w:tr w:rsidR="000A2DEC" w:rsidRPr="00DD4FAA" w14:paraId="7E3FC90A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4F96F372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064F5A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61F21F6" w14:textId="306AD8ED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48" w:type="dxa"/>
          </w:tcPr>
          <w:p w14:paraId="1366B45C" w14:textId="36453E7F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Математика в профессиональной деятельности</w:t>
            </w:r>
          </w:p>
        </w:tc>
        <w:tc>
          <w:tcPr>
            <w:tcW w:w="2551" w:type="dxa"/>
          </w:tcPr>
          <w:p w14:paraId="6621E6AA" w14:textId="2C0EED7D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Федяченко Г.В.</w:t>
            </w:r>
          </w:p>
        </w:tc>
        <w:tc>
          <w:tcPr>
            <w:tcW w:w="993" w:type="dxa"/>
          </w:tcPr>
          <w:p w14:paraId="3D9AFF45" w14:textId="6F15E156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0A2DEC" w:rsidRPr="00DD4FAA" w14:paraId="4EB75003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70106FB4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9A3BF6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4FB11AD" w14:textId="32C499B6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248" w:type="dxa"/>
          </w:tcPr>
          <w:p w14:paraId="3EE1F45D" w14:textId="7184D38B" w:rsidR="000A2DEC" w:rsidRPr="001C54AF" w:rsidRDefault="000A2DEC" w:rsidP="000A2D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Инструментальное программное обеспечение</w:t>
            </w:r>
          </w:p>
        </w:tc>
        <w:tc>
          <w:tcPr>
            <w:tcW w:w="2551" w:type="dxa"/>
          </w:tcPr>
          <w:p w14:paraId="7D685771" w14:textId="1895E3D0" w:rsidR="000A2DEC" w:rsidRPr="001C54AF" w:rsidRDefault="000A2DEC" w:rsidP="000A2D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93617">
              <w:rPr>
                <w:rFonts w:ascii="Times New Roman" w:hAnsi="Times New Roman"/>
                <w:sz w:val="16"/>
                <w:szCs w:val="16"/>
              </w:rPr>
              <w:t>Денисовец</w:t>
            </w:r>
            <w:proofErr w:type="spellEnd"/>
            <w:r w:rsidRPr="00C93617"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993" w:type="dxa"/>
          </w:tcPr>
          <w:p w14:paraId="26EF8B14" w14:textId="0596D460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0A2DEC" w:rsidRPr="00DD4FAA" w14:paraId="191388AB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69856372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D44FCE2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1AA6363B" w14:textId="1428FE44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48" w:type="dxa"/>
          </w:tcPr>
          <w:p w14:paraId="757B3DE3" w14:textId="7D9B62C8" w:rsidR="000A2DEC" w:rsidRPr="001C54AF" w:rsidRDefault="000A2DEC" w:rsidP="000A2D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Инструментальное программное обеспечение</w:t>
            </w:r>
          </w:p>
        </w:tc>
        <w:tc>
          <w:tcPr>
            <w:tcW w:w="2551" w:type="dxa"/>
          </w:tcPr>
          <w:p w14:paraId="1402201C" w14:textId="4C4A9265" w:rsidR="000A2DEC" w:rsidRPr="001C54AF" w:rsidRDefault="000A2DEC" w:rsidP="000A2DE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93617">
              <w:rPr>
                <w:rFonts w:ascii="Times New Roman" w:hAnsi="Times New Roman"/>
                <w:sz w:val="16"/>
                <w:szCs w:val="16"/>
              </w:rPr>
              <w:t>Денисовец</w:t>
            </w:r>
            <w:proofErr w:type="spellEnd"/>
            <w:r w:rsidRPr="00C93617">
              <w:rPr>
                <w:rFonts w:ascii="Times New Roman" w:hAnsi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993" w:type="dxa"/>
          </w:tcPr>
          <w:p w14:paraId="3096825A" w14:textId="623CEAD7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</w:tr>
      <w:tr w:rsidR="000A2DEC" w:rsidRPr="00DD4FAA" w14:paraId="5E3A4296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1D6ED706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03BBEEC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4F1830FC" w14:textId="756190CE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48" w:type="dxa"/>
          </w:tcPr>
          <w:p w14:paraId="6E1C17CC" w14:textId="58BB5C8C" w:rsidR="000A2DEC" w:rsidRPr="00F52DA9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 w:rsidRPr="00C93617">
              <w:rPr>
                <w:rFonts w:ascii="Times New Roman" w:hAnsi="Times New Roman"/>
                <w:sz w:val="16"/>
                <w:szCs w:val="16"/>
              </w:rPr>
              <w:t>Основы инженерной графики (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93617">
              <w:rPr>
                <w:rFonts w:ascii="Times New Roman" w:hAnsi="Times New Roman"/>
                <w:sz w:val="16"/>
                <w:szCs w:val="16"/>
              </w:rPr>
              <w:t xml:space="preserve"> подгруппа)</w:t>
            </w:r>
          </w:p>
        </w:tc>
        <w:tc>
          <w:tcPr>
            <w:tcW w:w="2551" w:type="dxa"/>
          </w:tcPr>
          <w:p w14:paraId="46C9EEA9" w14:textId="20D0C398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93617">
              <w:rPr>
                <w:rFonts w:ascii="Times New Roman" w:hAnsi="Times New Roman"/>
                <w:sz w:val="16"/>
                <w:szCs w:val="16"/>
              </w:rPr>
              <w:t>Минчукова</w:t>
            </w:r>
            <w:proofErr w:type="spellEnd"/>
            <w:r w:rsidRPr="00C93617"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993" w:type="dxa"/>
          </w:tcPr>
          <w:p w14:paraId="4BD5A57B" w14:textId="5FA2AEEF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</w:tr>
      <w:tr w:rsidR="000A2DEC" w:rsidRPr="00DD4FAA" w14:paraId="1D4A12F9" w14:textId="77777777" w:rsidTr="00750E8F">
        <w:trPr>
          <w:gridAfter w:val="1"/>
          <w:wAfter w:w="8" w:type="dxa"/>
          <w:cantSplit/>
          <w:trHeight w:val="256"/>
        </w:trPr>
        <w:tc>
          <w:tcPr>
            <w:tcW w:w="421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14:paraId="296A4CB2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6E0D1B15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7D4ED58" w14:textId="69B05F04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48" w:type="dxa"/>
            <w:tcBorders>
              <w:top w:val="single" w:sz="18" w:space="0" w:color="auto"/>
            </w:tcBorders>
          </w:tcPr>
          <w:p w14:paraId="0EA1EE10" w14:textId="63E6E0FC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Арифметико-логические основы вычислительной техники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75368BEA" w14:textId="1C52C547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Баркова С.П.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48A28160" w14:textId="38A546E7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</w:tr>
      <w:tr w:rsidR="000A2DEC" w:rsidRPr="00DD4FAA" w14:paraId="65F0F756" w14:textId="77777777" w:rsidTr="00750E8F">
        <w:trPr>
          <w:gridAfter w:val="1"/>
          <w:wAfter w:w="8" w:type="dxa"/>
          <w:cantSplit/>
          <w:trHeight w:val="257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3DC69ECB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7C69E67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9B781EC" w14:textId="03FA66C5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48" w:type="dxa"/>
          </w:tcPr>
          <w:p w14:paraId="400036E4" w14:textId="3D3FF84D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3617">
              <w:rPr>
                <w:rFonts w:ascii="Times New Roman" w:hAnsi="Times New Roman"/>
                <w:sz w:val="16"/>
                <w:szCs w:val="16"/>
              </w:rPr>
              <w:t>Арифметико-логические основы вычислительной техники</w:t>
            </w:r>
          </w:p>
        </w:tc>
        <w:tc>
          <w:tcPr>
            <w:tcW w:w="2551" w:type="dxa"/>
          </w:tcPr>
          <w:p w14:paraId="6346A1D7" w14:textId="3D049250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3617">
              <w:rPr>
                <w:rFonts w:ascii="Times New Roman" w:hAnsi="Times New Roman"/>
                <w:sz w:val="16"/>
                <w:szCs w:val="16"/>
              </w:rPr>
              <w:t>Баркова С.П.</w:t>
            </w:r>
          </w:p>
        </w:tc>
        <w:tc>
          <w:tcPr>
            <w:tcW w:w="993" w:type="dxa"/>
          </w:tcPr>
          <w:p w14:paraId="27BBAD38" w14:textId="40D745E3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</w:tr>
      <w:tr w:rsidR="000A2DEC" w:rsidRPr="00DD4FAA" w14:paraId="4EFF9C30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684D8EB5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268A840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40B4159" w14:textId="567B0EE1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48" w:type="dxa"/>
          </w:tcPr>
          <w:p w14:paraId="3ED69940" w14:textId="0088ECC4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Основы права</w:t>
            </w:r>
          </w:p>
        </w:tc>
        <w:tc>
          <w:tcPr>
            <w:tcW w:w="2551" w:type="dxa"/>
          </w:tcPr>
          <w:p w14:paraId="49C1F346" w14:textId="27D9B444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Левковец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Е.Л.</w:t>
            </w:r>
          </w:p>
        </w:tc>
        <w:tc>
          <w:tcPr>
            <w:tcW w:w="993" w:type="dxa"/>
          </w:tcPr>
          <w:p w14:paraId="309E967A" w14:textId="43D54051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0A2DEC" w:rsidRPr="00DD4FAA" w14:paraId="52962AD8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3F17BD6C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CAA5DD" w14:textId="77777777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549C9A7" w14:textId="19B525D7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48" w:type="dxa"/>
          </w:tcPr>
          <w:p w14:paraId="0AC9F89E" w14:textId="61145A79" w:rsidR="000A2DEC" w:rsidRPr="008E3AC8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 w:rsidRPr="00C93617">
              <w:rPr>
                <w:rFonts w:ascii="Times New Roman" w:hAnsi="Times New Roman"/>
                <w:sz w:val="16"/>
              </w:rPr>
              <w:t>Основы права</w:t>
            </w:r>
          </w:p>
        </w:tc>
        <w:tc>
          <w:tcPr>
            <w:tcW w:w="2551" w:type="dxa"/>
          </w:tcPr>
          <w:p w14:paraId="01537CED" w14:textId="7B501970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50E8F">
              <w:rPr>
                <w:rFonts w:ascii="Times New Roman" w:hAnsi="Times New Roman"/>
                <w:sz w:val="16"/>
                <w:szCs w:val="16"/>
              </w:rPr>
              <w:t>Левковец</w:t>
            </w:r>
            <w:proofErr w:type="spellEnd"/>
            <w:r w:rsidRPr="00750E8F">
              <w:rPr>
                <w:rFonts w:ascii="Times New Roman" w:hAnsi="Times New Roman"/>
                <w:sz w:val="16"/>
                <w:szCs w:val="16"/>
              </w:rPr>
              <w:t xml:space="preserve"> Е.Л.</w:t>
            </w:r>
          </w:p>
        </w:tc>
        <w:tc>
          <w:tcPr>
            <w:tcW w:w="993" w:type="dxa"/>
          </w:tcPr>
          <w:p w14:paraId="7AEC340F" w14:textId="1A42F892" w:rsidR="000A2DEC" w:rsidRPr="001C0735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0A2DEC" w:rsidRPr="00DD4FAA" w14:paraId="2E9356BF" w14:textId="77777777" w:rsidTr="00750E8F">
        <w:trPr>
          <w:gridAfter w:val="1"/>
          <w:wAfter w:w="8" w:type="dxa"/>
          <w:cantSplit/>
          <w:trHeight w:val="264"/>
        </w:trPr>
        <w:tc>
          <w:tcPr>
            <w:tcW w:w="421" w:type="dxa"/>
            <w:vMerge/>
            <w:shd w:val="clear" w:color="auto" w:fill="A6A6A6"/>
            <w:textDirection w:val="btLr"/>
          </w:tcPr>
          <w:p w14:paraId="358FEA5A" w14:textId="77777777" w:rsidR="000A2DEC" w:rsidRPr="00DD4FAA" w:rsidRDefault="000A2DEC" w:rsidP="000A2D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1E59BB" w14:textId="18ED5A4F" w:rsidR="000A2DEC" w:rsidRPr="00DD4FAA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0654F5F" w14:textId="2F42CAE0" w:rsidR="000A2DEC" w:rsidRPr="00447828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248" w:type="dxa"/>
          </w:tcPr>
          <w:p w14:paraId="09A2D3D8" w14:textId="202F1A59" w:rsidR="000A2DEC" w:rsidRPr="00BD7695" w:rsidRDefault="000A2DEC" w:rsidP="000A2DEC">
            <w:pPr>
              <w:spacing w:after="0"/>
              <w:rPr>
                <w:rFonts w:ascii="Times New Roman" w:hAnsi="Times New Roman"/>
                <w:sz w:val="16"/>
              </w:rPr>
            </w:pPr>
            <w:r w:rsidRPr="00C93617">
              <w:rPr>
                <w:rFonts w:ascii="Times New Roman" w:hAnsi="Times New Roman"/>
                <w:sz w:val="16"/>
                <w:szCs w:val="16"/>
              </w:rPr>
              <w:t>Арифметико-логические основы вычислительной техники</w:t>
            </w:r>
          </w:p>
        </w:tc>
        <w:tc>
          <w:tcPr>
            <w:tcW w:w="2551" w:type="dxa"/>
          </w:tcPr>
          <w:p w14:paraId="46A5C143" w14:textId="43103B44" w:rsidR="000A2DEC" w:rsidRPr="00D02760" w:rsidRDefault="000A2DEC" w:rsidP="000A2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3617">
              <w:rPr>
                <w:rFonts w:ascii="Times New Roman" w:hAnsi="Times New Roman"/>
                <w:sz w:val="16"/>
                <w:szCs w:val="16"/>
              </w:rPr>
              <w:t>Баркова С.П.</w:t>
            </w:r>
          </w:p>
        </w:tc>
        <w:tc>
          <w:tcPr>
            <w:tcW w:w="993" w:type="dxa"/>
          </w:tcPr>
          <w:p w14:paraId="5FF3FF3B" w14:textId="3004993F" w:rsidR="000A2DEC" w:rsidRDefault="000A2DEC" w:rsidP="000A2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</w:tr>
    </w:tbl>
    <w:p w14:paraId="13BE0A75" w14:textId="77777777" w:rsidR="00C25F28" w:rsidRDefault="00C25F28" w:rsidP="000F5C2A">
      <w:pPr>
        <w:spacing w:after="0"/>
        <w:ind w:left="5813" w:firstLine="708"/>
        <w:rPr>
          <w:rFonts w:ascii="Times New Roman" w:hAnsi="Times New Roman"/>
          <w:caps/>
          <w:sz w:val="20"/>
          <w:szCs w:val="20"/>
        </w:rPr>
      </w:pPr>
    </w:p>
    <w:sectPr w:rsidR="00C25F28" w:rsidSect="00327FB6">
      <w:headerReference w:type="default" r:id="rId7"/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E0CF7" w14:textId="77777777" w:rsidR="000E6948" w:rsidRDefault="000E6948" w:rsidP="004A7779">
      <w:pPr>
        <w:spacing w:after="0" w:line="240" w:lineRule="auto"/>
      </w:pPr>
      <w:r>
        <w:separator/>
      </w:r>
    </w:p>
  </w:endnote>
  <w:endnote w:type="continuationSeparator" w:id="0">
    <w:p w14:paraId="52DE266B" w14:textId="77777777" w:rsidR="000E6948" w:rsidRDefault="000E6948" w:rsidP="004A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C24FA" w14:textId="77777777" w:rsidR="000E6948" w:rsidRDefault="000E6948" w:rsidP="004A7779">
      <w:pPr>
        <w:spacing w:after="0" w:line="240" w:lineRule="auto"/>
      </w:pPr>
      <w:r>
        <w:separator/>
      </w:r>
    </w:p>
  </w:footnote>
  <w:footnote w:type="continuationSeparator" w:id="0">
    <w:p w14:paraId="4B92EC14" w14:textId="77777777" w:rsidR="000E6948" w:rsidRDefault="000E6948" w:rsidP="004A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51585" w14:textId="77777777" w:rsidR="004A7779" w:rsidRPr="008847CF" w:rsidRDefault="004A7779" w:rsidP="004A7779">
    <w:pPr>
      <w:pStyle w:val="a5"/>
      <w:jc w:val="right"/>
      <w:rPr>
        <w:rFonts w:ascii="Times New Roman" w:hAnsi="Times New Roman"/>
        <w:sz w:val="28"/>
      </w:rPr>
    </w:pPr>
    <w:r w:rsidRPr="008847CF">
      <w:rPr>
        <w:rFonts w:ascii="Times New Roman" w:hAnsi="Times New Roman"/>
        <w:sz w:val="28"/>
      </w:rPr>
      <w:t xml:space="preserve">УТВЕРЖДЕНО </w:t>
    </w:r>
    <w:r>
      <w:rPr>
        <w:rFonts w:ascii="Times New Roman" w:hAnsi="Times New Roman"/>
        <w:sz w:val="28"/>
      </w:rPr>
      <w:t>02.02.2024</w:t>
    </w:r>
  </w:p>
  <w:p w14:paraId="366DB33F" w14:textId="77777777" w:rsidR="004A7779" w:rsidRDefault="004A77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6C"/>
    <w:rsid w:val="0000093D"/>
    <w:rsid w:val="00030084"/>
    <w:rsid w:val="00030375"/>
    <w:rsid w:val="00043982"/>
    <w:rsid w:val="0004425E"/>
    <w:rsid w:val="00045412"/>
    <w:rsid w:val="000468B1"/>
    <w:rsid w:val="00053D1C"/>
    <w:rsid w:val="00071773"/>
    <w:rsid w:val="00077E22"/>
    <w:rsid w:val="00085E4D"/>
    <w:rsid w:val="0009478A"/>
    <w:rsid w:val="00094BC8"/>
    <w:rsid w:val="00094F31"/>
    <w:rsid w:val="000A2560"/>
    <w:rsid w:val="000A2DEC"/>
    <w:rsid w:val="000A4D10"/>
    <w:rsid w:val="000A75A3"/>
    <w:rsid w:val="000B5445"/>
    <w:rsid w:val="000D06B3"/>
    <w:rsid w:val="000E5CA7"/>
    <w:rsid w:val="000E6948"/>
    <w:rsid w:val="000F5C2A"/>
    <w:rsid w:val="001009AF"/>
    <w:rsid w:val="00101371"/>
    <w:rsid w:val="00106D0C"/>
    <w:rsid w:val="00106F0C"/>
    <w:rsid w:val="00116646"/>
    <w:rsid w:val="00125521"/>
    <w:rsid w:val="00125E97"/>
    <w:rsid w:val="00130032"/>
    <w:rsid w:val="00156BB8"/>
    <w:rsid w:val="001605C5"/>
    <w:rsid w:val="001812F3"/>
    <w:rsid w:val="00183DA8"/>
    <w:rsid w:val="00192907"/>
    <w:rsid w:val="001A1CDF"/>
    <w:rsid w:val="001A4ECA"/>
    <w:rsid w:val="001A717A"/>
    <w:rsid w:val="001B07D6"/>
    <w:rsid w:val="001B31E9"/>
    <w:rsid w:val="001B591E"/>
    <w:rsid w:val="001C0735"/>
    <w:rsid w:val="001C54AF"/>
    <w:rsid w:val="001C67BD"/>
    <w:rsid w:val="001D7467"/>
    <w:rsid w:val="001E6615"/>
    <w:rsid w:val="00205326"/>
    <w:rsid w:val="00222B43"/>
    <w:rsid w:val="00225EC0"/>
    <w:rsid w:val="00226670"/>
    <w:rsid w:val="00232FD2"/>
    <w:rsid w:val="002375A4"/>
    <w:rsid w:val="0024636C"/>
    <w:rsid w:val="0026288A"/>
    <w:rsid w:val="0026307A"/>
    <w:rsid w:val="00271623"/>
    <w:rsid w:val="00276379"/>
    <w:rsid w:val="00293273"/>
    <w:rsid w:val="00297032"/>
    <w:rsid w:val="002A7F84"/>
    <w:rsid w:val="002B0D4B"/>
    <w:rsid w:val="002B51A4"/>
    <w:rsid w:val="002C3AE0"/>
    <w:rsid w:val="002E1C91"/>
    <w:rsid w:val="002E26C5"/>
    <w:rsid w:val="003002DE"/>
    <w:rsid w:val="00302D22"/>
    <w:rsid w:val="00327FB6"/>
    <w:rsid w:val="00330408"/>
    <w:rsid w:val="00340C76"/>
    <w:rsid w:val="003532E8"/>
    <w:rsid w:val="003757FE"/>
    <w:rsid w:val="00381A38"/>
    <w:rsid w:val="003842B0"/>
    <w:rsid w:val="003C3C37"/>
    <w:rsid w:val="003C3F7E"/>
    <w:rsid w:val="003C7E8F"/>
    <w:rsid w:val="003D5151"/>
    <w:rsid w:val="003E3AA9"/>
    <w:rsid w:val="003F0E45"/>
    <w:rsid w:val="003F454B"/>
    <w:rsid w:val="003F579C"/>
    <w:rsid w:val="00400498"/>
    <w:rsid w:val="00400C85"/>
    <w:rsid w:val="004033BE"/>
    <w:rsid w:val="00427F5C"/>
    <w:rsid w:val="00441E84"/>
    <w:rsid w:val="00442B73"/>
    <w:rsid w:val="00452FD3"/>
    <w:rsid w:val="004554C8"/>
    <w:rsid w:val="00470339"/>
    <w:rsid w:val="00486EB3"/>
    <w:rsid w:val="004A3B71"/>
    <w:rsid w:val="004A7779"/>
    <w:rsid w:val="004B4940"/>
    <w:rsid w:val="004C2376"/>
    <w:rsid w:val="004C5DBD"/>
    <w:rsid w:val="004D6B66"/>
    <w:rsid w:val="004D7089"/>
    <w:rsid w:val="004E52E0"/>
    <w:rsid w:val="004E5797"/>
    <w:rsid w:val="004E601D"/>
    <w:rsid w:val="004E7734"/>
    <w:rsid w:val="004E7C19"/>
    <w:rsid w:val="005015E8"/>
    <w:rsid w:val="00513364"/>
    <w:rsid w:val="00542EF5"/>
    <w:rsid w:val="00594B0C"/>
    <w:rsid w:val="005A61A2"/>
    <w:rsid w:val="005D41BC"/>
    <w:rsid w:val="005F1CCA"/>
    <w:rsid w:val="005F789E"/>
    <w:rsid w:val="00605236"/>
    <w:rsid w:val="0062320C"/>
    <w:rsid w:val="006267C8"/>
    <w:rsid w:val="006271AB"/>
    <w:rsid w:val="006341E0"/>
    <w:rsid w:val="006350AA"/>
    <w:rsid w:val="00645A1B"/>
    <w:rsid w:val="0064744B"/>
    <w:rsid w:val="00653BB0"/>
    <w:rsid w:val="00674306"/>
    <w:rsid w:val="00682E38"/>
    <w:rsid w:val="006A156F"/>
    <w:rsid w:val="006A6ED7"/>
    <w:rsid w:val="006A704F"/>
    <w:rsid w:val="006B2223"/>
    <w:rsid w:val="006B7767"/>
    <w:rsid w:val="006C3FBC"/>
    <w:rsid w:val="006C50BE"/>
    <w:rsid w:val="007118FC"/>
    <w:rsid w:val="00750E8F"/>
    <w:rsid w:val="00775E96"/>
    <w:rsid w:val="00776DB2"/>
    <w:rsid w:val="007856D4"/>
    <w:rsid w:val="007A2A87"/>
    <w:rsid w:val="007A6C75"/>
    <w:rsid w:val="007A72BE"/>
    <w:rsid w:val="007B5EC2"/>
    <w:rsid w:val="007B6759"/>
    <w:rsid w:val="007C0249"/>
    <w:rsid w:val="007C0EF2"/>
    <w:rsid w:val="007D248F"/>
    <w:rsid w:val="007D41EA"/>
    <w:rsid w:val="007E197E"/>
    <w:rsid w:val="008237BE"/>
    <w:rsid w:val="00830950"/>
    <w:rsid w:val="008350E5"/>
    <w:rsid w:val="0084050C"/>
    <w:rsid w:val="00840887"/>
    <w:rsid w:val="00841406"/>
    <w:rsid w:val="008422BE"/>
    <w:rsid w:val="00846708"/>
    <w:rsid w:val="008518F4"/>
    <w:rsid w:val="00852F2E"/>
    <w:rsid w:val="0085796B"/>
    <w:rsid w:val="00895E34"/>
    <w:rsid w:val="008964D1"/>
    <w:rsid w:val="008B0B38"/>
    <w:rsid w:val="008E3AC8"/>
    <w:rsid w:val="008E4902"/>
    <w:rsid w:val="008E59CA"/>
    <w:rsid w:val="008F3898"/>
    <w:rsid w:val="008F394C"/>
    <w:rsid w:val="008F4B1F"/>
    <w:rsid w:val="009044F9"/>
    <w:rsid w:val="009215B8"/>
    <w:rsid w:val="00933ADB"/>
    <w:rsid w:val="00934847"/>
    <w:rsid w:val="00961959"/>
    <w:rsid w:val="00967750"/>
    <w:rsid w:val="0099174F"/>
    <w:rsid w:val="00997214"/>
    <w:rsid w:val="009A3D56"/>
    <w:rsid w:val="009B0592"/>
    <w:rsid w:val="009B124B"/>
    <w:rsid w:val="009D4E19"/>
    <w:rsid w:val="009E034E"/>
    <w:rsid w:val="009E2194"/>
    <w:rsid w:val="009E33C3"/>
    <w:rsid w:val="009E3A3A"/>
    <w:rsid w:val="009E543B"/>
    <w:rsid w:val="009F2476"/>
    <w:rsid w:val="009F28DC"/>
    <w:rsid w:val="009F365E"/>
    <w:rsid w:val="009F385B"/>
    <w:rsid w:val="00A1129C"/>
    <w:rsid w:val="00A14C31"/>
    <w:rsid w:val="00A15BA4"/>
    <w:rsid w:val="00A24E05"/>
    <w:rsid w:val="00A32284"/>
    <w:rsid w:val="00A37359"/>
    <w:rsid w:val="00A37F56"/>
    <w:rsid w:val="00A53B08"/>
    <w:rsid w:val="00A86F5A"/>
    <w:rsid w:val="00A93BFC"/>
    <w:rsid w:val="00AB5843"/>
    <w:rsid w:val="00AC63E8"/>
    <w:rsid w:val="00AD23AF"/>
    <w:rsid w:val="00AD32E8"/>
    <w:rsid w:val="00AD7D4A"/>
    <w:rsid w:val="00AE259A"/>
    <w:rsid w:val="00AE4D50"/>
    <w:rsid w:val="00AF0043"/>
    <w:rsid w:val="00AF32A8"/>
    <w:rsid w:val="00B13DF4"/>
    <w:rsid w:val="00B20D72"/>
    <w:rsid w:val="00B34FA6"/>
    <w:rsid w:val="00B37BCC"/>
    <w:rsid w:val="00B41586"/>
    <w:rsid w:val="00B4335E"/>
    <w:rsid w:val="00B4557B"/>
    <w:rsid w:val="00B5051B"/>
    <w:rsid w:val="00B51A63"/>
    <w:rsid w:val="00B56AAB"/>
    <w:rsid w:val="00B609A8"/>
    <w:rsid w:val="00B66B65"/>
    <w:rsid w:val="00B74D47"/>
    <w:rsid w:val="00B831E1"/>
    <w:rsid w:val="00B87F24"/>
    <w:rsid w:val="00B91770"/>
    <w:rsid w:val="00B96174"/>
    <w:rsid w:val="00BA74B7"/>
    <w:rsid w:val="00BB2331"/>
    <w:rsid w:val="00BC33E1"/>
    <w:rsid w:val="00BD3BF1"/>
    <w:rsid w:val="00BE72DC"/>
    <w:rsid w:val="00BF4128"/>
    <w:rsid w:val="00C008C0"/>
    <w:rsid w:val="00C021DC"/>
    <w:rsid w:val="00C10CEE"/>
    <w:rsid w:val="00C23BB4"/>
    <w:rsid w:val="00C25F28"/>
    <w:rsid w:val="00C350CF"/>
    <w:rsid w:val="00C50602"/>
    <w:rsid w:val="00C51C13"/>
    <w:rsid w:val="00C86A72"/>
    <w:rsid w:val="00C93617"/>
    <w:rsid w:val="00CA2F2B"/>
    <w:rsid w:val="00CA4BE9"/>
    <w:rsid w:val="00CB462C"/>
    <w:rsid w:val="00CC0D29"/>
    <w:rsid w:val="00CD4E6E"/>
    <w:rsid w:val="00CF18A6"/>
    <w:rsid w:val="00CF6521"/>
    <w:rsid w:val="00D00F85"/>
    <w:rsid w:val="00D02142"/>
    <w:rsid w:val="00D03759"/>
    <w:rsid w:val="00D10240"/>
    <w:rsid w:val="00D109FB"/>
    <w:rsid w:val="00D26054"/>
    <w:rsid w:val="00D368FE"/>
    <w:rsid w:val="00D41110"/>
    <w:rsid w:val="00D50348"/>
    <w:rsid w:val="00D61A5D"/>
    <w:rsid w:val="00D61F26"/>
    <w:rsid w:val="00D62A11"/>
    <w:rsid w:val="00D641C0"/>
    <w:rsid w:val="00D965F2"/>
    <w:rsid w:val="00D97C4E"/>
    <w:rsid w:val="00DA22AF"/>
    <w:rsid w:val="00DA2553"/>
    <w:rsid w:val="00DA5275"/>
    <w:rsid w:val="00DA740C"/>
    <w:rsid w:val="00DC3EF4"/>
    <w:rsid w:val="00DC439F"/>
    <w:rsid w:val="00DD265E"/>
    <w:rsid w:val="00DD3376"/>
    <w:rsid w:val="00DE1C75"/>
    <w:rsid w:val="00DE4666"/>
    <w:rsid w:val="00DE6F32"/>
    <w:rsid w:val="00DF6786"/>
    <w:rsid w:val="00E06297"/>
    <w:rsid w:val="00E12BA8"/>
    <w:rsid w:val="00E1381B"/>
    <w:rsid w:val="00E13B69"/>
    <w:rsid w:val="00E16A81"/>
    <w:rsid w:val="00E35433"/>
    <w:rsid w:val="00E357C3"/>
    <w:rsid w:val="00E420A8"/>
    <w:rsid w:val="00E47B6C"/>
    <w:rsid w:val="00E534A0"/>
    <w:rsid w:val="00E57897"/>
    <w:rsid w:val="00E6350F"/>
    <w:rsid w:val="00E66007"/>
    <w:rsid w:val="00E66FE1"/>
    <w:rsid w:val="00E925B7"/>
    <w:rsid w:val="00EA4537"/>
    <w:rsid w:val="00ED25EA"/>
    <w:rsid w:val="00ED4AEB"/>
    <w:rsid w:val="00ED726A"/>
    <w:rsid w:val="00EF18D9"/>
    <w:rsid w:val="00F11550"/>
    <w:rsid w:val="00F22214"/>
    <w:rsid w:val="00F33220"/>
    <w:rsid w:val="00F42AA6"/>
    <w:rsid w:val="00F45BE5"/>
    <w:rsid w:val="00F51EB1"/>
    <w:rsid w:val="00F52DA9"/>
    <w:rsid w:val="00F75319"/>
    <w:rsid w:val="00F765BA"/>
    <w:rsid w:val="00F77985"/>
    <w:rsid w:val="00F83A84"/>
    <w:rsid w:val="00F85039"/>
    <w:rsid w:val="00F912E9"/>
    <w:rsid w:val="00FA1951"/>
    <w:rsid w:val="00FB6BA5"/>
    <w:rsid w:val="00FC164E"/>
    <w:rsid w:val="00FD6DF8"/>
    <w:rsid w:val="00FE09BD"/>
    <w:rsid w:val="00FE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E3FB"/>
  <w15:docId w15:val="{6061F362-F8B2-4514-B23B-C7A7EC4A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2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77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A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7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0A4A-67AE-4010-BB06-4392C2B8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</cp:lastModifiedBy>
  <cp:revision>2</cp:revision>
  <cp:lastPrinted>2023-09-09T20:21:00Z</cp:lastPrinted>
  <dcterms:created xsi:type="dcterms:W3CDTF">2024-03-27T08:13:00Z</dcterms:created>
  <dcterms:modified xsi:type="dcterms:W3CDTF">2024-03-27T08:13:00Z</dcterms:modified>
</cp:coreProperties>
</file>