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8CF9" w14:textId="77777777" w:rsidR="00FD7E52" w:rsidRPr="00A559D6" w:rsidRDefault="00FD7E52" w:rsidP="00FD7E52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ru-RU"/>
        </w:rPr>
      </w:pPr>
      <w:r w:rsidRPr="00A559D6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ru-RU"/>
        </w:rPr>
        <w:t>ОСНОВЫ СПЕЦИАЛЬНОЙ ПСИХОЛОГИИ, КОРРЕКЦИОННОЙ ПЕДАГОГИКИ И ИНКЛЮЗИВНОГО ОБРАЗОВАНИЯ</w:t>
      </w:r>
    </w:p>
    <w:p w14:paraId="32F6DB10" w14:textId="77777777" w:rsidR="00FD7E52" w:rsidRDefault="00FD7E52" w:rsidP="00FD7E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33ECDE7" w14:textId="77777777" w:rsidR="00FD7E52" w:rsidRDefault="00FD7E52" w:rsidP="00FD7E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B1A60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1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5-04-0112-01</w:t>
      </w:r>
      <w:r w:rsidRPr="00623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p w14:paraId="5B6DEFA2" w14:textId="77777777" w:rsidR="00FD7E52" w:rsidRDefault="00FD7E52" w:rsidP="00FD7E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FD7E52" w14:paraId="59D7CC59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F617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9AD6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FD7E52" w14:paraId="63BFE8DF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4C8C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6502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3,4</w:t>
            </w:r>
          </w:p>
        </w:tc>
      </w:tr>
      <w:tr w:rsidR="00FD7E52" w14:paraId="1BB51846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A979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6776" w14:textId="77777777" w:rsidR="00FD7E52" w:rsidRPr="0015325E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:rsidR="00FD7E52" w14:paraId="5109B2FA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F965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4180" w14:textId="77777777" w:rsidR="00FD7E52" w:rsidRPr="0015325E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FD7E52" w14:paraId="277F7348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F4BD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E149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D7E52" w14:paraId="2A5ACA0F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48C0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569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D7E52" w14:paraId="6E54D6FC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5DEA" w14:textId="77777777" w:rsidR="00FD7E52" w:rsidRPr="00623986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986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CA41" w14:textId="77777777" w:rsidR="00FD7E52" w:rsidRPr="00623986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39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1/4</w:t>
            </w:r>
          </w:p>
        </w:tc>
      </w:tr>
      <w:tr w:rsidR="00FD7E52" w14:paraId="7E3A5D55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644D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C765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FD7E52" w14:paraId="4699BFEA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7899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CA7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  <w:tr w:rsidR="00FD7E52" w14:paraId="634E4EA7" w14:textId="77777777" w:rsidTr="007034E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768" w14:textId="77777777" w:rsidR="00FD7E52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1AA1" w14:textId="77777777" w:rsidR="00FD7E52" w:rsidRPr="00D370BA" w:rsidRDefault="00FD7E52" w:rsidP="007034E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</w:tr>
    </w:tbl>
    <w:p w14:paraId="4E2C5766" w14:textId="77777777" w:rsidR="00FD7E52" w:rsidRDefault="00FD7E52" w:rsidP="00FD7E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21D221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167B">
        <w:rPr>
          <w:rStyle w:val="fontstyle01"/>
        </w:rPr>
        <w:t>овладение теорети</w:t>
      </w:r>
      <w:r>
        <w:rPr>
          <w:rStyle w:val="fontstyle01"/>
        </w:rPr>
        <w:t xml:space="preserve">ческими, нормативными правовыми </w:t>
      </w:r>
      <w:r w:rsidRPr="0050167B">
        <w:rPr>
          <w:rStyle w:val="fontstyle01"/>
        </w:rPr>
        <w:t>и методическими основами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50167B">
        <w:rPr>
          <w:rStyle w:val="fontstyle01"/>
        </w:rPr>
        <w:t xml:space="preserve">специального и инклюзивного образования детей с </w:t>
      </w:r>
      <w:r>
        <w:rPr>
          <w:rStyle w:val="fontstyle01"/>
          <w:lang w:val="ru-RU"/>
        </w:rPr>
        <w:t>особенностями психофизического развития</w:t>
      </w:r>
      <w:r w:rsidRPr="0050167B">
        <w:rPr>
          <w:rStyle w:val="fontstyle01"/>
        </w:rPr>
        <w:t xml:space="preserve"> </w:t>
      </w:r>
      <w:r>
        <w:rPr>
          <w:rStyle w:val="fontstyle01"/>
          <w:lang w:val="ru-RU"/>
        </w:rPr>
        <w:t xml:space="preserve"> (далее – ОПФР) </w:t>
      </w:r>
      <w:r w:rsidRPr="0050167B">
        <w:rPr>
          <w:rStyle w:val="fontstyle01"/>
        </w:rPr>
        <w:t>и оказания коррекционно-педагогической помощи детям данной категории.</w:t>
      </w:r>
    </w:p>
    <w:p w14:paraId="2A86E8F2" w14:textId="77777777" w:rsidR="00FD7E52" w:rsidRPr="00F560D5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14A36528" w14:textId="77777777" w:rsidR="00FD7E52" w:rsidRDefault="00FD7E52" w:rsidP="00FD7E52">
      <w:pPr>
        <w:spacing w:after="0" w:line="240" w:lineRule="auto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01"/>
        </w:rPr>
        <w:t xml:space="preserve">сформировать представление о закономерностях развития и функционирования психики в условиях </w:t>
      </w:r>
      <w:proofErr w:type="spellStart"/>
      <w:r>
        <w:rPr>
          <w:rStyle w:val="fontstyle01"/>
        </w:rPr>
        <w:t>дизонтогенеза</w:t>
      </w:r>
      <w:proofErr w:type="spellEnd"/>
      <w:r>
        <w:rPr>
          <w:rStyle w:val="fontstyle01"/>
        </w:rPr>
        <w:t>;</w:t>
      </w:r>
    </w:p>
    <w:p w14:paraId="5B6C6FD2" w14:textId="77777777" w:rsidR="00FD7E52" w:rsidRDefault="00FD7E52" w:rsidP="00FD7E52">
      <w:pPr>
        <w:spacing w:after="0" w:line="240" w:lineRule="auto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Style w:val="fontstyle01"/>
        </w:rPr>
        <w:t>обеспечить усвоение ведущих идей, теорий и основных характеристик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01"/>
        </w:rPr>
        <w:t>развития практики обучения детей с ОПФР, основ методики обучения и</w:t>
      </w:r>
      <w:r>
        <w:rPr>
          <w:rFonts w:ascii="LiberationSerif" w:hAnsi="LiberationSerif"/>
          <w:color w:val="000000"/>
          <w:sz w:val="28"/>
          <w:szCs w:val="28"/>
        </w:rPr>
        <w:br/>
      </w:r>
      <w:r>
        <w:rPr>
          <w:rStyle w:val="fontstyle01"/>
        </w:rPr>
        <w:t>воспитания отдельных категорий детей с ОПФР;</w:t>
      </w:r>
    </w:p>
    <w:p w14:paraId="6A0A9F48" w14:textId="77777777" w:rsidR="00FD7E52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</w:rPr>
        <w:t>сформировать мотивационно-ценностный компонент профессиональной подготовки будущих специалистов к работе с детьми с ОПФР.</w:t>
      </w:r>
    </w:p>
    <w:p w14:paraId="348D7EC0" w14:textId="77777777" w:rsidR="00FD7E52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325E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«Основы специальной психологии, коррекционной педагогики и инклюзивного образования» учащиеся должны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3444D50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i/>
          <w:sz w:val="28"/>
          <w:szCs w:val="28"/>
        </w:rPr>
        <w:t xml:space="preserve"> знать</w:t>
      </w:r>
      <w:r w:rsidRPr="0015325E">
        <w:rPr>
          <w:rFonts w:ascii="Times New Roman" w:hAnsi="Times New Roman" w:cs="Times New Roman"/>
          <w:sz w:val="28"/>
          <w:szCs w:val="28"/>
        </w:rPr>
        <w:t>:</w:t>
      </w:r>
    </w:p>
    <w:p w14:paraId="5E56CD6D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теоретические основы и основные понятия специальной психологии и коррекционной педагогики;</w:t>
      </w:r>
    </w:p>
    <w:p w14:paraId="4313C6DC" w14:textId="77777777" w:rsidR="00FD7E52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принципы и</w:t>
      </w:r>
      <w:r>
        <w:rPr>
          <w:rFonts w:ascii="Times New Roman" w:hAnsi="Times New Roman" w:cs="Times New Roman"/>
          <w:sz w:val="28"/>
          <w:szCs w:val="28"/>
        </w:rPr>
        <w:t xml:space="preserve"> методы специальной психологии;</w:t>
      </w:r>
    </w:p>
    <w:p w14:paraId="68C0ADDA" w14:textId="77777777" w:rsidR="00FD7E52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классификации нарушений и законо</w:t>
      </w:r>
      <w:r>
        <w:rPr>
          <w:rFonts w:ascii="Times New Roman" w:hAnsi="Times New Roman" w:cs="Times New Roman"/>
          <w:sz w:val="28"/>
          <w:szCs w:val="28"/>
        </w:rPr>
        <w:t>мерности развития детей с ОПФР;</w:t>
      </w:r>
    </w:p>
    <w:p w14:paraId="42DA6C6C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 xml:space="preserve">структуру нарушения развития при различных вариантах </w:t>
      </w:r>
      <w:proofErr w:type="spellStart"/>
      <w:r w:rsidRPr="0015325E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15325E">
        <w:rPr>
          <w:rFonts w:ascii="Times New Roman" w:hAnsi="Times New Roman" w:cs="Times New Roman"/>
          <w:sz w:val="28"/>
          <w:szCs w:val="28"/>
        </w:rPr>
        <w:t>;</w:t>
      </w:r>
    </w:p>
    <w:p w14:paraId="507E381C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психолого-педагогическую характеристику детей с ОПФР;</w:t>
      </w:r>
    </w:p>
    <w:p w14:paraId="153B71F3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специфику коррекционной работы с детьми с ОПФР и условия ее обеспечения;</w:t>
      </w:r>
    </w:p>
    <w:p w14:paraId="248F40B6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нормативные правовые основы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специального образования и </w:t>
      </w:r>
      <w:r w:rsidRPr="0015325E">
        <w:rPr>
          <w:rFonts w:ascii="Times New Roman" w:hAnsi="Times New Roman" w:cs="Times New Roman"/>
          <w:sz w:val="28"/>
          <w:szCs w:val="28"/>
        </w:rPr>
        <w:t>коррекционно-педагогической помощи в Республике Беларусь;</w:t>
      </w:r>
    </w:p>
    <w:p w14:paraId="26B239E5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lastRenderedPageBreak/>
        <w:t>особенности организации интегрированного обучения и воспитания, инклюзивного образования;</w:t>
      </w:r>
    </w:p>
    <w:p w14:paraId="1E63CD60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современные подходы к организации и содержанию обучения и воспитания детей с ОПФР;</w:t>
      </w:r>
    </w:p>
    <w:p w14:paraId="75CAA4C7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методические основы обучения детей с нарушениями психического развития (трудностями в обучении), интеллектуальной недостаточностью, с нарушением слуха, зрения, тяжелыми нарушениями речи, нарушениями функций опорно-двигательного аппарата;</w:t>
      </w:r>
    </w:p>
    <w:p w14:paraId="7A205C60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особенности создания образовательной среды для детей с ОПФР;</w:t>
      </w:r>
    </w:p>
    <w:p w14:paraId="4684D944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формы, приемы и методы при организации образовательного процесса,</w:t>
      </w:r>
      <w:r w:rsidRPr="0015325E">
        <w:rPr>
          <w:rFonts w:ascii="Times New Roman" w:hAnsi="Times New Roman" w:cs="Times New Roman"/>
          <w:sz w:val="28"/>
          <w:szCs w:val="28"/>
        </w:rPr>
        <w:br/>
        <w:t>способствующие повышению его качества;</w:t>
      </w:r>
    </w:p>
    <w:p w14:paraId="718FF26C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образовательные, педагогические и инклюзивные технологии, методы, формы и средства обучения и воспитания, методы контроля знаний, умений и навыков;</w:t>
      </w:r>
    </w:p>
    <w:p w14:paraId="3A540894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направления и формы взаимодействия учреждения образования и семьи ребенка с ОПФР для формирования у них психолого-педагогической компетентности;</w:t>
      </w:r>
    </w:p>
    <w:p w14:paraId="44D9EC9C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методические аспекты проведения занят</w:t>
      </w:r>
      <w:r>
        <w:rPr>
          <w:rFonts w:ascii="Times New Roman" w:hAnsi="Times New Roman" w:cs="Times New Roman"/>
          <w:sz w:val="28"/>
          <w:szCs w:val="28"/>
        </w:rPr>
        <w:t xml:space="preserve">ий (учебных занятий) в практике </w:t>
      </w:r>
      <w:r w:rsidRPr="0015325E">
        <w:rPr>
          <w:rFonts w:ascii="Times New Roman" w:hAnsi="Times New Roman" w:cs="Times New Roman"/>
          <w:sz w:val="28"/>
          <w:szCs w:val="28"/>
        </w:rPr>
        <w:t>инклюзивного образования;</w:t>
      </w:r>
    </w:p>
    <w:p w14:paraId="7756E427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25E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5B7B90F2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анализировать и использовать разнообразные эффективные формы, приемы и методы при организации образовательного процесса, способствующие повышению его качества;</w:t>
      </w:r>
    </w:p>
    <w:p w14:paraId="2E747998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соблюдать права и свободы воспитанников, обеспечивать воспитательную и идеологическую составляющие занятий и организовывать образовательный процесс с учетом индивидуальных и психофизических особенностей воспитанников;</w:t>
      </w:r>
    </w:p>
    <w:p w14:paraId="4569825A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обеспечивать организацию и содержание работы в группах для воспитанников в возрасте от двух месяцев до четырех лет, в разновозрастных группах, в группах интегрированного обучения и воспитания для воспитанников в возрасте до трех лет, в специальных группах для воспитанников в возрасте до трех лет;</w:t>
      </w:r>
    </w:p>
    <w:p w14:paraId="7BBA9121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обеспечивать соблюдение режима дня в учреждениях дошкольного образования, иных учреждениях образования, у индивидуальных предпринимателей, осуществляющих образовательную деятельность, реализующих образовательную программу дошкольного</w:t>
      </w:r>
      <w:r w:rsidRPr="0015325E">
        <w:rPr>
          <w:rFonts w:ascii="Times New Roman" w:hAnsi="Times New Roman" w:cs="Times New Roman"/>
          <w:sz w:val="28"/>
          <w:szCs w:val="28"/>
        </w:rPr>
        <w:br/>
        <w:t>образования;</w:t>
      </w:r>
    </w:p>
    <w:p w14:paraId="3F5EA868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применять в педагогической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достижения психологической и </w:t>
      </w:r>
      <w:r w:rsidRPr="0015325E">
        <w:rPr>
          <w:rFonts w:ascii="Times New Roman" w:hAnsi="Times New Roman" w:cs="Times New Roman"/>
          <w:sz w:val="28"/>
          <w:szCs w:val="28"/>
        </w:rPr>
        <w:t>педагогической науки;</w:t>
      </w:r>
    </w:p>
    <w:p w14:paraId="2D6F7CB8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различные образовательные, педагогические и инклюзивные технологии, методы, формы и средства обучения и воспитания, методы контроля знаний, умений и навыков;</w:t>
      </w:r>
    </w:p>
    <w:p w14:paraId="291057A4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создавать учебные, учебно-дидактические материалы, направленные на реализацию принципа инклюзии в образовании;</w:t>
      </w:r>
    </w:p>
    <w:p w14:paraId="72FEFC47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lastRenderedPageBreak/>
        <w:t>использовать методы специальной психологии и коррекционной педагогики при работе с лицами с особенностями психофизического развития с учетом их принадлежности к нозологической группе;</w:t>
      </w:r>
    </w:p>
    <w:p w14:paraId="3B21177F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владеть спецификой коррекционной раб</w:t>
      </w:r>
      <w:r>
        <w:rPr>
          <w:rFonts w:ascii="Times New Roman" w:hAnsi="Times New Roman" w:cs="Times New Roman"/>
          <w:sz w:val="28"/>
          <w:szCs w:val="28"/>
        </w:rPr>
        <w:t xml:space="preserve">оты с лицами с ОПФР с учетом их </w:t>
      </w:r>
      <w:r w:rsidRPr="0015325E">
        <w:rPr>
          <w:rFonts w:ascii="Times New Roman" w:hAnsi="Times New Roman" w:cs="Times New Roman"/>
          <w:sz w:val="28"/>
          <w:szCs w:val="28"/>
        </w:rPr>
        <w:t>принадлежности к нозологической группе;</w:t>
      </w:r>
    </w:p>
    <w:p w14:paraId="7F8F2598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осуществлять образовательный процесс в соответствии с его основными формами – игра, занятие;</w:t>
      </w:r>
    </w:p>
    <w:p w14:paraId="31A23CD8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осуществлять деятельность по обучению и воспитанию в группах интегрированного обучения и воспитания, направленную на максимальную социальную адаптацию воспитанников в детский коллектив;</w:t>
      </w:r>
    </w:p>
    <w:p w14:paraId="3804F16D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внедрять ценности инклюзии: понимание, принятие и уважение существующих различий, признание прав;</w:t>
      </w:r>
    </w:p>
    <w:p w14:paraId="30AEBCF6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содействовать проявлению толерантности в общении и взаимодействии со всеми воспитанниками с учетом разнообразия особых индивидуальных образовательных потребностей и индивидуальных возможностей каждого воспитанника (одаренного, талантливого, воспитанника, индивидуальные потребности которого обусловлены его жизненной ситуацией, состоянием здоровья, иными обстоятельствами);</w:t>
      </w:r>
    </w:p>
    <w:p w14:paraId="3A940574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моделировать процессы обучения и воспитания в инклюзивной образовательной среде учреждений дошкольного образования;</w:t>
      </w:r>
    </w:p>
    <w:p w14:paraId="5BA2160B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с учетом индивидуальных и</w:t>
      </w:r>
      <w:r w:rsidRPr="0015325E">
        <w:rPr>
          <w:rFonts w:ascii="Times New Roman" w:hAnsi="Times New Roman" w:cs="Times New Roman"/>
          <w:sz w:val="28"/>
          <w:szCs w:val="28"/>
        </w:rPr>
        <w:br/>
        <w:t>психофизических особенностей воспитанников, в условиях адаптивной образовательной среды для осуществления инклюзивного образования, обеспечивающей в том числе удовлетворение особых индивидуальных образовательных потребностей воспитанников, в том числе лиц с ОПФР, выявлять и поддерживать одаренных и талантливых воспитанников;</w:t>
      </w:r>
    </w:p>
    <w:p w14:paraId="74349B34" w14:textId="77777777" w:rsidR="00FD7E52" w:rsidRPr="0015325E" w:rsidRDefault="00FD7E52" w:rsidP="00FD7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E">
        <w:rPr>
          <w:rFonts w:ascii="Times New Roman" w:hAnsi="Times New Roman" w:cs="Times New Roman"/>
          <w:sz w:val="28"/>
          <w:szCs w:val="28"/>
        </w:rPr>
        <w:t xml:space="preserve">осуществлять дифференцированный подход в работе с воспитанниками, в том числе с лицами с ОПФР, использовать различные методы, традиционные и инновационные средства психолого-педагогического изучения и коррекции воспитания, развития и обучения; выбирать и использовать формы, методы и средства воспитательной работы с учетом индивидуализации и дифференциации воспитания. </w:t>
      </w:r>
    </w:p>
    <w:p w14:paraId="521B5534" w14:textId="77777777" w:rsidR="00227917" w:rsidRPr="00FD7E52" w:rsidRDefault="00227917" w:rsidP="00FD7E52"/>
    <w:sectPr w:rsidR="00227917" w:rsidRPr="00FD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227917"/>
    <w:rsid w:val="00371D7F"/>
    <w:rsid w:val="00F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7B8C"/>
  <w15:chartTrackingRefBased/>
  <w15:docId w15:val="{B5F5AB66-6184-4E49-9DFF-F1F4144D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52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D7F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71D7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371D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ru-BY"/>
    </w:rPr>
  </w:style>
  <w:style w:type="paragraph" w:styleId="a5">
    <w:name w:val="No Spacing"/>
    <w:uiPriority w:val="1"/>
    <w:qFormat/>
    <w:rsid w:val="00371D7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fontstyle01">
    <w:name w:val="fontstyle01"/>
    <w:rsid w:val="00FD7E5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5097</Characters>
  <Application>Microsoft Office Word</Application>
  <DocSecurity>0</DocSecurity>
  <Lines>42</Lines>
  <Paragraphs>11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2024-02-08T11:47:00Z</dcterms:created>
  <dcterms:modified xsi:type="dcterms:W3CDTF">2024-02-08T11:47:00Z</dcterms:modified>
</cp:coreProperties>
</file>