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13" w:rsidRPr="00583D4A" w:rsidRDefault="000E2E13" w:rsidP="000E2E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D4A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ОКРУ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ЖАЮЩЕЙ СРЕДЫ И ЭНЕРГОСБЕРЕЖЕНИЕ</w:t>
      </w:r>
    </w:p>
    <w:p w:rsidR="000E2E13" w:rsidRPr="00F94DD3" w:rsidRDefault="000E2E13" w:rsidP="000E2E13">
      <w:pPr>
        <w:rPr>
          <w:rFonts w:ascii="Times New Roman" w:hAnsi="Times New Roman" w:cs="Times New Roman"/>
          <w:sz w:val="28"/>
          <w:szCs w:val="28"/>
        </w:rPr>
      </w:pPr>
      <w:r w:rsidRPr="00F94DD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2-8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01 01 </w:t>
      </w:r>
      <w:r w:rsidRPr="00514390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Туризм и гостеприимство</w:t>
      </w:r>
      <w:r w:rsidRPr="00514390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bookmarkStart w:id="0" w:name="_GoBack"/>
            <w:bookmarkEnd w:id="0"/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E2E13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E13" w:rsidRDefault="000E2E13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E2E13" w:rsidRDefault="000E2E13" w:rsidP="000E2E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E13" w:rsidRPr="000313A9" w:rsidRDefault="000E2E13" w:rsidP="000E2E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A9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системных знаний об охране окружающей среды и энергосбережении в сфере профессиональной деятельности и в быту; развитие потребности и навыков личного участия в природоохранной деятельности, в том числе в пропаганде знаний в области охраны окружающей среды и энергосбережения; воспитание экологической культуры, рационального и бережного отношения к использованию природных ресурсов, ответственности за состояние своего здоровья и здоровья окружающих.</w:t>
      </w:r>
      <w:r w:rsidRPr="000313A9">
        <w:rPr>
          <w:rFonts w:ascii="Times New Roman" w:eastAsia="Calibri" w:hAnsi="Times New Roman" w:cs="Times New Roman"/>
        </w:rPr>
        <w:t xml:space="preserve"> </w:t>
      </w:r>
    </w:p>
    <w:p w:rsidR="000E2E13" w:rsidRDefault="000E2E13" w:rsidP="000E2E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0313A9">
        <w:rPr>
          <w:rFonts w:ascii="Times New Roman" w:hAnsi="Times New Roman" w:cs="Times New Roman"/>
          <w:sz w:val="28"/>
          <w:szCs w:val="28"/>
        </w:rPr>
        <w:t>формирование у учащихся правильных взглядов на современную экологию, взаимодействие человека с окружающей средой, антропогенное воздействие на окружающую среду.</w:t>
      </w:r>
    </w:p>
    <w:p w:rsidR="000E2E13" w:rsidRDefault="000E2E13" w:rsidP="000E2E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и энергосбережение»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0E2E13" w:rsidRPr="00FA6CEF" w:rsidRDefault="000E2E13" w:rsidP="000E2E1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охраны окружающей среды, сохранения </w:t>
      </w:r>
      <w:proofErr w:type="gramStart"/>
      <w:r w:rsidRPr="000313A9">
        <w:rPr>
          <w:rFonts w:ascii="Times New Roman" w:eastAsia="Calibri" w:hAnsi="Times New Roman" w:cs="Times New Roman"/>
          <w:sz w:val="28"/>
          <w:szCs w:val="28"/>
        </w:rPr>
        <w:t>и  восстановления</w:t>
      </w:r>
      <w:proofErr w:type="gramEnd"/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 биологического разнообразия, природных ресурсов и объектов;</w:t>
      </w:r>
    </w:p>
    <w:p w:rsidR="000E2E13" w:rsidRPr="000313A9" w:rsidRDefault="000E2E13" w:rsidP="000E2E13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 Республики Беларусь об энергосбережении; </w:t>
      </w:r>
    </w:p>
    <w:p w:rsidR="000E2E13" w:rsidRDefault="000E2E13" w:rsidP="000E2E1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основы функционирования топливно-энергетического комплекса Республики Беларусь;</w:t>
      </w:r>
    </w:p>
    <w:p w:rsidR="000E2E13" w:rsidRPr="000313A9" w:rsidRDefault="000E2E13" w:rsidP="000E2E13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методику экологической экспертизы, границы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  <w:t>допустимых концентраций веществ.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виды природных ресурсов; 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классификацию вредных антропогенных факторов;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общие закономерности воздействия экологических факторов на живые   организмы; 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основные источники загрязнения окружающей среды, причины возникновения экологического кризиса;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окружающей среды; </w:t>
      </w:r>
    </w:p>
    <w:p w:rsidR="000E2E13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экологические проблемы Республики Беларусь и их связь с природно-территориальными и социально-экономическими условиями;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пути рационального использования электрической и тепловой энергии, топлива, холодной и горячей воды, сырьевых ресурсов; 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меры, направленные на предотвращение и снижение вредного воздействия на окружающую среду; 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методы уменьшения вредных выбросов в атмосферу, очистки сточных вод от загрязняющих веществ, переработки и утилизации отходов; </w:t>
      </w:r>
    </w:p>
    <w:p w:rsidR="000E2E13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принципы создания энергосберегающих технологий на транспорте, в различных отраслях производства, быту; </w:t>
      </w:r>
    </w:p>
    <w:p w:rsidR="000E2E13" w:rsidRPr="000313A9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принцип действия и конструкцию индивидуальных приборов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ета расхода газа, воды, тепло- </w:t>
      </w:r>
      <w:r w:rsidRPr="000313A9">
        <w:rPr>
          <w:rFonts w:ascii="Times New Roman" w:eastAsia="Calibri" w:hAnsi="Times New Roman" w:cs="Times New Roman"/>
          <w:sz w:val="28"/>
          <w:szCs w:val="28"/>
        </w:rPr>
        <w:t>и электроэнергии.</w:t>
      </w:r>
    </w:p>
    <w:p w:rsidR="000E2E13" w:rsidRPr="00397465" w:rsidRDefault="000E2E13" w:rsidP="000E2E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0E2E13" w:rsidRDefault="000E2E13" w:rsidP="000E2E13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определять основные источники загрязнения окружающей среды, степень экологической безопасности конкрет</w:t>
      </w:r>
      <w:r>
        <w:rPr>
          <w:rFonts w:ascii="Times New Roman" w:eastAsia="Calibri" w:hAnsi="Times New Roman" w:cs="Times New Roman"/>
          <w:sz w:val="28"/>
          <w:szCs w:val="28"/>
        </w:rPr>
        <w:t>ного технологического процесса;</w:t>
      </w:r>
    </w:p>
    <w:p w:rsidR="000E2E13" w:rsidRPr="000313A9" w:rsidRDefault="000E2E13" w:rsidP="000E2E13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проводить пропаганду знаний в области охраны окружающей среды и рационального использования природных ресурсов; </w:t>
      </w:r>
    </w:p>
    <w:p w:rsidR="000E2E13" w:rsidRPr="000313A9" w:rsidRDefault="000E2E13" w:rsidP="000E2E13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формировать экологическую культуру; </w:t>
      </w:r>
    </w:p>
    <w:p w:rsidR="000E2E13" w:rsidRPr="000313A9" w:rsidRDefault="000E2E13" w:rsidP="000E2E13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принимать меры по снижению антропогенной нагрузки на окружающую среду; </w:t>
      </w:r>
    </w:p>
    <w:p w:rsidR="000E2E13" w:rsidRPr="000313A9" w:rsidRDefault="000E2E13" w:rsidP="000E2E13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выполнять мероприятия по энергосбережению; </w:t>
      </w:r>
    </w:p>
    <w:p w:rsidR="000E2E13" w:rsidRPr="000313A9" w:rsidRDefault="000E2E13" w:rsidP="000E2E13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использовать современные индивидуальные приборы учета расхода газа, воды, тепло- и электроэнергии.</w:t>
      </w:r>
    </w:p>
    <w:p w:rsidR="000E2E13" w:rsidRDefault="000E2E13" w:rsidP="000E2E13"/>
    <w:p w:rsidR="006D79B8" w:rsidRDefault="000E2E13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13"/>
    <w:rsid w:val="000E2E13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22B55-936F-41F7-9842-38DCAE7B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E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2024-02-14T08:50:00Z</cp:lastPrinted>
  <dcterms:created xsi:type="dcterms:W3CDTF">2024-02-14T08:44:00Z</dcterms:created>
  <dcterms:modified xsi:type="dcterms:W3CDTF">2024-02-14T08:51:00Z</dcterms:modified>
</cp:coreProperties>
</file>