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A7" w:rsidRPr="00C268EF" w:rsidRDefault="00F053E2" w:rsidP="00F053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68EF">
        <w:rPr>
          <w:rFonts w:ascii="Times New Roman" w:hAnsi="Times New Roman" w:cs="Times New Roman"/>
          <w:b/>
          <w:sz w:val="28"/>
          <w:szCs w:val="28"/>
          <w:u w:val="single"/>
        </w:rPr>
        <w:t>КРАЕВЕДЕНИЕ БЕЛАРУСИ</w:t>
      </w:r>
    </w:p>
    <w:p w:rsidR="00F053E2" w:rsidRDefault="00F053E2" w:rsidP="00F34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DA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3E2" w:rsidRPr="00F053E2">
        <w:rPr>
          <w:rFonts w:ascii="Times New Roman" w:hAnsi="Times New Roman" w:cs="Times New Roman"/>
          <w:bCs/>
          <w:sz w:val="28"/>
          <w:szCs w:val="28"/>
        </w:rPr>
        <w:t>2-89 01 01</w:t>
      </w:r>
      <w:r w:rsidR="00F053E2" w:rsidRPr="00F053E2">
        <w:rPr>
          <w:bCs/>
          <w:i/>
        </w:rPr>
        <w:t xml:space="preserve"> </w:t>
      </w:r>
      <w:r w:rsidRPr="00F053E2">
        <w:rPr>
          <w:rFonts w:ascii="Times New Roman" w:hAnsi="Times New Roman" w:cs="Times New Roman"/>
          <w:sz w:val="28"/>
          <w:szCs w:val="28"/>
        </w:rPr>
        <w:t>«Туризм и гостеприимство»</w:t>
      </w:r>
    </w:p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105" w:type="dxa"/>
          </w:tcPr>
          <w:p w:rsidR="00F34DA7" w:rsidRDefault="00F053E2" w:rsidP="00C26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105" w:type="dxa"/>
          </w:tcPr>
          <w:p w:rsidR="00F34DA7" w:rsidRDefault="00F053E2" w:rsidP="00C26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26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знания, часы </w:t>
            </w:r>
            <w:r w:rsidR="00D2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</w:tcPr>
          <w:p w:rsidR="00F34DA7" w:rsidRDefault="00F053E2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4105" w:type="dxa"/>
          </w:tcPr>
          <w:p w:rsidR="00F34DA7" w:rsidRDefault="00C268EF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4105" w:type="dxa"/>
          </w:tcPr>
          <w:p w:rsidR="00F34DA7" w:rsidRDefault="007E24B3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4105" w:type="dxa"/>
          </w:tcPr>
          <w:p w:rsidR="00F34DA7" w:rsidRDefault="00C268EF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4105" w:type="dxa"/>
          </w:tcPr>
          <w:p w:rsidR="00F34DA7" w:rsidRDefault="007E24B3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4105" w:type="dxa"/>
          </w:tcPr>
          <w:p w:rsidR="00F34DA7" w:rsidRDefault="00F053E2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E279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4105" w:type="dxa"/>
          </w:tcPr>
          <w:p w:rsidR="00F34DA7" w:rsidRDefault="00F053E2" w:rsidP="00C26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E279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4105" w:type="dxa"/>
          </w:tcPr>
          <w:p w:rsidR="00F34DA7" w:rsidRDefault="00F053E2" w:rsidP="00C268E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E24B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</w:tr>
    </w:tbl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F3A" w:rsidRPr="00C268EF" w:rsidRDefault="00497F3A" w:rsidP="00C26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8EF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7E24B3" w:rsidRPr="00C268EF">
        <w:rPr>
          <w:rFonts w:ascii="Times New Roman" w:hAnsi="Times New Roman" w:cs="Times New Roman"/>
          <w:sz w:val="28"/>
          <w:szCs w:val="28"/>
        </w:rPr>
        <w:t xml:space="preserve"> </w:t>
      </w:r>
      <w:r w:rsidR="00FC417C" w:rsidRPr="00C268EF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углубить знания об истории и культуре Беларуси, сформировать представления о формах и методах краеведческой работы, истории развития и современном состоянии краеведения на белорусских землях.</w:t>
      </w:r>
    </w:p>
    <w:p w:rsidR="00C268EF" w:rsidRDefault="00497F3A" w:rsidP="00C26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8EF">
        <w:rPr>
          <w:rFonts w:ascii="Times New Roman" w:hAnsi="Times New Roman" w:cs="Times New Roman"/>
          <w:i/>
          <w:sz w:val="28"/>
          <w:szCs w:val="28"/>
        </w:rPr>
        <w:t>Задачи:</w:t>
      </w:r>
      <w:r w:rsidR="005D1FE8" w:rsidRPr="00C268EF">
        <w:rPr>
          <w:rFonts w:ascii="Times New Roman" w:hAnsi="Times New Roman" w:cs="Times New Roman"/>
          <w:sz w:val="28"/>
          <w:szCs w:val="28"/>
        </w:rPr>
        <w:t xml:space="preserve"> </w:t>
      </w:r>
      <w:r w:rsidR="00FC417C" w:rsidRPr="00C268EF">
        <w:rPr>
          <w:rFonts w:ascii="Times New Roman" w:hAnsi="Times New Roman" w:cs="Times New Roman"/>
          <w:sz w:val="28"/>
          <w:szCs w:val="28"/>
        </w:rPr>
        <w:t>поиск, выявление памятников прошлого, сбор, систематизация, исследование письменных документов по истории родного края, а также предметов материальной культуры</w:t>
      </w:r>
      <w:r w:rsidR="000E56FD" w:rsidRPr="00C268E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E56FD" w:rsidRPr="00C268EF">
        <w:t xml:space="preserve"> </w:t>
      </w:r>
      <w:r w:rsidR="000E56FD" w:rsidRPr="00C268EF">
        <w:rPr>
          <w:rFonts w:ascii="Times New Roman" w:hAnsi="Times New Roman" w:cs="Times New Roman"/>
          <w:sz w:val="28"/>
          <w:szCs w:val="28"/>
        </w:rPr>
        <w:t>содействовать патриотическому воспитанию учащихся, формированию у них бережного отношения к историко-культурным ценностям.</w:t>
      </w:r>
    </w:p>
    <w:p w:rsidR="00497F3A" w:rsidRPr="00C268EF" w:rsidRDefault="00497F3A" w:rsidP="00C268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8EF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</w:t>
      </w:r>
      <w:r w:rsidR="00FC417C" w:rsidRPr="00C268EF">
        <w:rPr>
          <w:rFonts w:ascii="Times New Roman" w:hAnsi="Times New Roman" w:cs="Times New Roman"/>
          <w:sz w:val="28"/>
          <w:szCs w:val="28"/>
        </w:rPr>
        <w:t>Краеведение Беларуси</w:t>
      </w:r>
      <w:r w:rsidR="00C268EF">
        <w:rPr>
          <w:rFonts w:ascii="Times New Roman" w:hAnsi="Times New Roman" w:cs="Times New Roman"/>
          <w:sz w:val="28"/>
          <w:szCs w:val="28"/>
        </w:rPr>
        <w:t xml:space="preserve">» учащиеся должны: </w:t>
      </w:r>
    </w:p>
    <w:p w:rsidR="00C268EF" w:rsidRPr="00C268EF" w:rsidRDefault="00C268EF" w:rsidP="000E56FD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 w:rsidRPr="00C268EF">
        <w:rPr>
          <w:i/>
          <w:sz w:val="28"/>
          <w:szCs w:val="28"/>
        </w:rPr>
        <w:t>з</w:t>
      </w:r>
      <w:r w:rsidR="00497F3A" w:rsidRPr="00C268EF">
        <w:rPr>
          <w:i/>
          <w:sz w:val="28"/>
          <w:szCs w:val="28"/>
        </w:rPr>
        <w:t>нать:</w:t>
      </w:r>
      <w:r w:rsidR="00325500" w:rsidRPr="00C268EF">
        <w:rPr>
          <w:i/>
          <w:sz w:val="28"/>
          <w:szCs w:val="28"/>
        </w:rPr>
        <w:t xml:space="preserve"> </w:t>
      </w:r>
    </w:p>
    <w:p w:rsidR="00C268EF" w:rsidRDefault="000E56FD" w:rsidP="000E56F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 xml:space="preserve">законодательство Республики Беларусь об охране и сбережении историко-культурного наследия; </w:t>
      </w:r>
    </w:p>
    <w:p w:rsidR="00C268EF" w:rsidRDefault="000E56FD" w:rsidP="000E56F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>основные этапы развития историко-кра</w:t>
      </w:r>
      <w:r w:rsidR="00C268EF">
        <w:rPr>
          <w:sz w:val="28"/>
          <w:szCs w:val="28"/>
        </w:rPr>
        <w:t>еведческой работы в Беларуси;</w:t>
      </w:r>
    </w:p>
    <w:p w:rsidR="00C268EF" w:rsidRDefault="000E56FD" w:rsidP="000E56F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 xml:space="preserve">историко-культурное наследие, географию, этнографию и топонимику Республики Беларусь; </w:t>
      </w:r>
    </w:p>
    <w:p w:rsidR="00C268EF" w:rsidRDefault="000E56FD" w:rsidP="000E56F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 xml:space="preserve">основные этапы развития архитектуры и садово-паркового искусства Беларуси, их стилистические особенности; </w:t>
      </w:r>
    </w:p>
    <w:p w:rsidR="00497F3A" w:rsidRPr="00C268EF" w:rsidRDefault="000E56FD" w:rsidP="000E56FD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>основные методы комплек</w:t>
      </w:r>
      <w:r w:rsidR="002C0CE1" w:rsidRPr="00C268EF">
        <w:rPr>
          <w:sz w:val="28"/>
          <w:szCs w:val="28"/>
        </w:rPr>
        <w:t>сных исследований в краеведении.</w:t>
      </w:r>
    </w:p>
    <w:p w:rsidR="00C268EF" w:rsidRPr="00C268EF" w:rsidRDefault="00C268EF" w:rsidP="00A726E8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 w:rsidRPr="00C268EF">
        <w:rPr>
          <w:i/>
          <w:sz w:val="28"/>
          <w:szCs w:val="28"/>
        </w:rPr>
        <w:t>у</w:t>
      </w:r>
      <w:r w:rsidR="00497F3A" w:rsidRPr="00C268EF">
        <w:rPr>
          <w:i/>
          <w:sz w:val="28"/>
          <w:szCs w:val="28"/>
        </w:rPr>
        <w:t>меть:</w:t>
      </w:r>
      <w:r w:rsidR="00325500" w:rsidRPr="00C268EF">
        <w:rPr>
          <w:i/>
          <w:sz w:val="28"/>
          <w:szCs w:val="28"/>
        </w:rPr>
        <w:t xml:space="preserve"> </w:t>
      </w:r>
    </w:p>
    <w:p w:rsidR="00C268EF" w:rsidRDefault="00A726E8" w:rsidP="00C268EF">
      <w:pPr>
        <w:widowControl w:val="0"/>
        <w:suppressAutoHyphens/>
        <w:ind w:left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>подготовить и провести исто</w:t>
      </w:r>
      <w:r w:rsidR="00C268EF">
        <w:rPr>
          <w:sz w:val="28"/>
          <w:szCs w:val="28"/>
        </w:rPr>
        <w:t>рико-краеведческую экскурсию;</w:t>
      </w:r>
    </w:p>
    <w:p w:rsidR="00C268EF" w:rsidRDefault="00A726E8" w:rsidP="00C268E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 xml:space="preserve">разрабатывать туристические маршруты на основе знаний краеведения Республики Беларусь; </w:t>
      </w:r>
    </w:p>
    <w:p w:rsidR="00497F3A" w:rsidRDefault="00A726E8" w:rsidP="00C268E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C268EF">
        <w:rPr>
          <w:sz w:val="28"/>
          <w:szCs w:val="28"/>
        </w:rPr>
        <w:t>использовать рекреационные ресурсы Республики Беларусь.</w:t>
      </w:r>
    </w:p>
    <w:p w:rsidR="00C268EF" w:rsidRPr="00C268EF" w:rsidRDefault="00C268EF" w:rsidP="00C268EF">
      <w:pPr>
        <w:widowControl w:val="0"/>
        <w:suppressAutoHyphens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C268EF" w:rsidRPr="00C26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03"/>
    <w:rsid w:val="000E56FD"/>
    <w:rsid w:val="002C0CE1"/>
    <w:rsid w:val="002C40EF"/>
    <w:rsid w:val="00325500"/>
    <w:rsid w:val="00454303"/>
    <w:rsid w:val="00497F3A"/>
    <w:rsid w:val="005D1FE8"/>
    <w:rsid w:val="007E24B3"/>
    <w:rsid w:val="00976C63"/>
    <w:rsid w:val="00A55F44"/>
    <w:rsid w:val="00A726E8"/>
    <w:rsid w:val="00C268EF"/>
    <w:rsid w:val="00CA7523"/>
    <w:rsid w:val="00D23698"/>
    <w:rsid w:val="00F053E2"/>
    <w:rsid w:val="00F34DA7"/>
    <w:rsid w:val="00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FEF1-1087-45B7-B6A0-D6A2135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A7"/>
    <w:pPr>
      <w:spacing w:after="0" w:line="240" w:lineRule="auto"/>
    </w:pPr>
  </w:style>
  <w:style w:type="table" w:styleId="a4">
    <w:name w:val="Table Grid"/>
    <w:basedOn w:val="a1"/>
    <w:uiPriority w:val="39"/>
    <w:rsid w:val="00F3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68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68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305</cp:lastModifiedBy>
  <cp:revision>3</cp:revision>
  <cp:lastPrinted>2024-02-13T07:14:00Z</cp:lastPrinted>
  <dcterms:created xsi:type="dcterms:W3CDTF">2024-02-13T06:41:00Z</dcterms:created>
  <dcterms:modified xsi:type="dcterms:W3CDTF">2024-02-13T07:14:00Z</dcterms:modified>
</cp:coreProperties>
</file>